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iCs/>
          <w:sz w:val="28"/>
          <w:szCs w:val="28"/>
          <w:highlight w:val="white"/>
        </w:rPr>
        <w:t xml:space="preserve">СТЕНОГРАММА</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i/>
          <w:iCs/>
          <w:sz w:val="28"/>
          <w:szCs w:val="28"/>
          <w14:ligatures w14:val="none"/>
        </w:rPr>
      </w:pPr>
      <w:r>
        <w:rPr>
          <w:rFonts w:ascii="PT Astra Serif" w:hAnsi="PT Astra Serif" w:eastAsia="PT Astra Serif" w:cs="PT Astra Serif"/>
          <w:i/>
          <w:iCs/>
          <w:sz w:val="28"/>
          <w:szCs w:val="28"/>
        </w:rPr>
        <w:t xml:space="preserve">49</w:t>
      </w:r>
      <w:r>
        <w:rPr>
          <w:rFonts w:ascii="PT Astra Serif" w:hAnsi="PT Astra Serif" w:eastAsia="PT Astra Serif" w:cs="PT Astra Serif"/>
          <w:i/>
          <w:iCs/>
          <w:sz w:val="28"/>
          <w:szCs w:val="28"/>
        </w:rPr>
        <w:t xml:space="preserve">-й сессии Алтайского краевого Законодательного Собрания</w:t>
      </w:r>
      <w:r>
        <w:rPr>
          <w:rFonts w:ascii="PT Astra Serif" w:hAnsi="PT Astra Serif" w:cs="PT Astra Serif"/>
          <w:i/>
          <w:iCs/>
          <w:sz w:val="28"/>
          <w:szCs w:val="28"/>
          <w14:ligatures w14:val="none"/>
        </w:rPr>
      </w:r>
      <w:r>
        <w:rPr>
          <w:rFonts w:ascii="PT Astra Serif" w:hAnsi="PT Astra Serif" w:cs="PT Astra Serif"/>
          <w:i/>
          <w:iCs/>
          <w:sz w:val="28"/>
          <w:szCs w:val="28"/>
          <w14:ligatures w14:val="none"/>
        </w:rPr>
      </w:r>
    </w:p>
    <w:p>
      <w:pPr>
        <w:ind w:firstLine="709"/>
        <w:jc w:val="both"/>
        <w:spacing w:after="0" w:line="240" w:lineRule="auto"/>
        <w:rPr>
          <w:rFonts w:ascii="PT Astra Serif" w:hAnsi="PT Astra Serif" w:cs="PT Astra Serif"/>
          <w:i/>
          <w:iCs/>
          <w:sz w:val="28"/>
          <w:szCs w:val="28"/>
          <w14:ligatures w14:val="none"/>
        </w:rPr>
      </w:pPr>
      <w:r>
        <w:rPr>
          <w:rFonts w:ascii="PT Astra Serif" w:hAnsi="PT Astra Serif" w:eastAsia="PT Astra Serif" w:cs="PT Astra Serif"/>
          <w:i/>
          <w:iCs/>
          <w:sz w:val="28"/>
          <w:szCs w:val="28"/>
        </w:rPr>
        <w:t xml:space="preserve">26 февраля</w:t>
      </w:r>
      <w:r>
        <w:rPr>
          <w:rFonts w:ascii="PT Astra Serif" w:hAnsi="PT Astra Serif" w:eastAsia="PT Astra Serif" w:cs="PT Astra Serif"/>
          <w:i/>
          <w:iCs/>
          <w:sz w:val="28"/>
          <w:szCs w:val="28"/>
        </w:rPr>
        <w:t xml:space="preserve"> 2026 года</w:t>
      </w:r>
      <w:r>
        <w:rPr>
          <w:rFonts w:ascii="PT Astra Serif" w:hAnsi="PT Astra Serif" w:cs="PT Astra Serif"/>
          <w:i/>
          <w:iCs/>
          <w:sz w:val="28"/>
          <w:szCs w:val="28"/>
          <w14:ligatures w14:val="none"/>
        </w:rPr>
      </w:r>
      <w:r>
        <w:rPr>
          <w:rFonts w:ascii="PT Astra Serif" w:hAnsi="PT Astra Serif" w:cs="PT Astra Serif"/>
          <w:i/>
          <w:iCs/>
          <w:sz w:val="28"/>
          <w:szCs w:val="28"/>
          <w14:ligatures w14:val="none"/>
        </w:rPr>
      </w:r>
    </w:p>
    <w:p>
      <w:pPr>
        <w:ind w:firstLine="709"/>
        <w:jc w:val="both"/>
        <w:spacing w:after="0" w:line="240" w:lineRule="auto"/>
        <w:rPr>
          <w:rFonts w:ascii="PT Astra Serif" w:hAnsi="PT Astra Serif" w:cs="PT Astra Serif"/>
          <w:i/>
          <w:iCs/>
          <w:sz w:val="28"/>
          <w:szCs w:val="28"/>
          <w14:ligatures w14:val="none"/>
        </w:rPr>
      </w:pPr>
      <w:r>
        <w:rPr>
          <w:rFonts w:ascii="PT Astra Serif" w:hAnsi="PT Astra Serif" w:eastAsia="PT Astra Serif" w:cs="PT Astra Serif"/>
          <w:i/>
          <w:iCs/>
          <w:sz w:val="28"/>
          <w:szCs w:val="28"/>
        </w:rPr>
        <w:t xml:space="preserve">г. Барнаул</w:t>
      </w:r>
      <w:r>
        <w:rPr>
          <w:rFonts w:ascii="PT Astra Serif" w:hAnsi="PT Astra Serif" w:cs="PT Astra Serif"/>
          <w:i/>
          <w:iCs/>
          <w:sz w:val="28"/>
          <w:szCs w:val="28"/>
          <w14:ligatures w14:val="none"/>
        </w:rPr>
      </w:r>
      <w:r>
        <w:rPr>
          <w:rFonts w:ascii="PT Astra Serif" w:hAnsi="PT Astra Serif" w:cs="PT Astra Serif"/>
          <w:i/>
          <w:iCs/>
          <w:sz w:val="28"/>
          <w:szCs w:val="28"/>
          <w14:ligatures w14:val="none"/>
        </w:rPr>
      </w:r>
    </w:p>
    <w:p>
      <w:pPr>
        <w:ind w:firstLine="709"/>
        <w:jc w:val="both"/>
        <w:spacing w:after="0" w:line="240" w:lineRule="auto"/>
        <w:rPr>
          <w:rFonts w:ascii="PT Astra Serif" w:hAnsi="PT Astra Serif" w:cs="PT Astra Serif"/>
          <w:i/>
          <w:iCs/>
          <w:sz w:val="28"/>
          <w:szCs w:val="28"/>
          <w14:ligatures w14:val="none"/>
        </w:rPr>
      </w:pPr>
      <w:r>
        <w:rPr>
          <w:rFonts w:ascii="PT Astra Serif" w:hAnsi="PT Astra Serif" w:eastAsia="PT Astra Serif" w:cs="PT Astra Serif"/>
          <w:i/>
          <w:iCs/>
          <w:sz w:val="28"/>
          <w:szCs w:val="28"/>
        </w:rPr>
      </w:r>
      <w:r>
        <w:rPr>
          <w:rFonts w:ascii="PT Astra Serif" w:hAnsi="PT Astra Serif" w:cs="PT Astra Serif"/>
          <w:i/>
          <w:iCs/>
          <w:sz w:val="28"/>
          <w:szCs w:val="28"/>
          <w14:ligatures w14:val="none"/>
        </w:rPr>
      </w:r>
      <w:r>
        <w:rPr>
          <w:rFonts w:ascii="PT Astra Serif" w:hAnsi="PT Astra Serif" w:cs="PT Astra Serif"/>
          <w:i/>
          <w:iCs/>
          <w:sz w:val="28"/>
          <w:szCs w:val="28"/>
          <w14:ligatures w14:val="none"/>
        </w:rPr>
      </w:r>
    </w:p>
    <w:p>
      <w:pPr>
        <w:ind w:firstLine="709"/>
        <w:jc w:val="both"/>
        <w:spacing w:after="0" w:line="240" w:lineRule="auto"/>
        <w:rPr>
          <w:rFonts w:ascii="PT Astra Serif" w:hAnsi="PT Astra Serif" w:cs="PT Astra Serif"/>
          <w:i/>
          <w:iCs/>
          <w:sz w:val="28"/>
          <w:szCs w:val="28"/>
          <w14:ligatures w14:val="none"/>
        </w:rPr>
      </w:pPr>
      <w:r>
        <w:rPr>
          <w:rFonts w:ascii="PT Astra Serif" w:hAnsi="PT Astra Serif" w:eastAsia="PT Astra Serif" w:cs="PT Astra Serif"/>
          <w:i/>
          <w:iCs/>
          <w:sz w:val="28"/>
          <w:szCs w:val="28"/>
        </w:rPr>
        <w:t xml:space="preserve">Зал заседаний Алтайского краевого </w:t>
      </w:r>
      <w:r>
        <w:rPr>
          <w:rFonts w:ascii="PT Astra Serif" w:hAnsi="PT Astra Serif" w:eastAsia="PT Astra Serif" w:cs="PT Astra Serif"/>
          <w:i/>
          <w:iCs/>
          <w:sz w:val="28"/>
          <w:szCs w:val="28"/>
        </w:rPr>
        <w:tab/>
      </w:r>
      <w:r>
        <w:rPr>
          <w:rFonts w:ascii="PT Astra Serif" w:hAnsi="PT Astra Serif" w:eastAsia="PT Astra Serif" w:cs="PT Astra Serif"/>
          <w:i/>
          <w:iCs/>
          <w:sz w:val="28"/>
          <w:szCs w:val="28"/>
        </w:rPr>
        <w:tab/>
      </w:r>
      <w:r>
        <w:rPr>
          <w:rFonts w:ascii="PT Astra Serif" w:hAnsi="PT Astra Serif" w:eastAsia="PT Astra Serif" w:cs="PT Astra Serif"/>
          <w:i/>
          <w:iCs/>
          <w:sz w:val="28"/>
          <w:szCs w:val="28"/>
        </w:rPr>
        <w:tab/>
      </w:r>
      <w:r>
        <w:rPr>
          <w:rFonts w:ascii="PT Astra Serif" w:hAnsi="PT Astra Serif" w:eastAsia="PT Astra Serif" w:cs="PT Astra Serif"/>
          <w:i/>
          <w:iCs/>
          <w:sz w:val="28"/>
          <w:szCs w:val="28"/>
        </w:rPr>
        <w:tab/>
      </w:r>
      <w:r>
        <w:rPr>
          <w:rFonts w:ascii="PT Astra Serif" w:hAnsi="PT Astra Serif" w:eastAsia="PT Astra Serif" w:cs="PT Astra Serif"/>
          <w:i/>
          <w:iCs/>
          <w:sz w:val="28"/>
          <w:szCs w:val="28"/>
        </w:rPr>
        <w:tab/>
        <w:t xml:space="preserve">09:00</w:t>
      </w:r>
      <w:r>
        <w:rPr>
          <w:rFonts w:ascii="PT Astra Serif" w:hAnsi="PT Astra Serif" w:cs="PT Astra Serif"/>
          <w:i/>
          <w:iCs/>
          <w:sz w:val="28"/>
          <w:szCs w:val="28"/>
          <w14:ligatures w14:val="none"/>
        </w:rPr>
      </w:r>
      <w:r>
        <w:rPr>
          <w:rFonts w:ascii="PT Astra Serif" w:hAnsi="PT Astra Serif" w:cs="PT Astra Serif"/>
          <w:i/>
          <w:iCs/>
          <w:sz w:val="28"/>
          <w:szCs w:val="28"/>
          <w14:ligatures w14:val="none"/>
        </w:rPr>
      </w:r>
    </w:p>
    <w:p>
      <w:pPr>
        <w:ind w:firstLine="709"/>
        <w:jc w:val="both"/>
        <w:spacing w:after="0" w:line="240" w:lineRule="auto"/>
        <w:rPr>
          <w:rFonts w:ascii="PT Astra Serif" w:hAnsi="PT Astra Serif" w:cs="PT Astra Serif"/>
          <w:i/>
          <w:iCs/>
          <w:sz w:val="28"/>
          <w:szCs w:val="28"/>
          <w14:ligatures w14:val="none"/>
        </w:rPr>
      </w:pPr>
      <w:r>
        <w:rPr>
          <w:rFonts w:ascii="PT Astra Serif" w:hAnsi="PT Astra Serif" w:eastAsia="PT Astra Serif" w:cs="PT Astra Serif"/>
          <w:i/>
          <w:iCs/>
          <w:sz w:val="28"/>
          <w:szCs w:val="28"/>
        </w:rPr>
        <w:t xml:space="preserve">Законодательного Собрания</w:t>
      </w:r>
      <w:r>
        <w:rPr>
          <w:rFonts w:ascii="PT Astra Serif" w:hAnsi="PT Astra Serif" w:cs="PT Astra Serif"/>
          <w:i/>
          <w:iCs/>
          <w:sz w:val="28"/>
          <w:szCs w:val="28"/>
          <w14:ligatures w14:val="none"/>
        </w:rPr>
      </w:r>
      <w:r>
        <w:rPr>
          <w:rFonts w:ascii="PT Astra Serif" w:hAnsi="PT Astra Serif" w:cs="PT Astra Serif"/>
          <w:i/>
          <w:iCs/>
          <w:sz w:val="28"/>
          <w:szCs w:val="28"/>
          <w14:ligatures w14:val="none"/>
        </w:rPr>
      </w:r>
    </w:p>
    <w:p>
      <w:pPr>
        <w:ind w:firstLine="709"/>
        <w:jc w:val="both"/>
        <w:spacing w:after="0" w:line="240" w:lineRule="auto"/>
        <w:rPr>
          <w:rFonts w:ascii="PT Astra Serif" w:hAnsi="PT Astra Serif" w:cs="PT Astra Serif"/>
          <w:i/>
          <w:iCs/>
          <w:sz w:val="28"/>
          <w:szCs w:val="28"/>
          <w14:ligatures w14:val="none"/>
        </w:rPr>
      </w:pPr>
      <w:r>
        <w:rPr>
          <w:rFonts w:ascii="PT Astra Serif" w:hAnsi="PT Astra Serif" w:eastAsia="PT Astra Serif" w:cs="PT Astra Serif"/>
          <w:i/>
          <w:iCs/>
          <w:sz w:val="28"/>
          <w:szCs w:val="28"/>
        </w:rPr>
      </w:r>
      <w:r>
        <w:rPr>
          <w:rFonts w:ascii="PT Astra Serif" w:hAnsi="PT Astra Serif" w:cs="PT Astra Serif"/>
          <w:i/>
          <w:iCs/>
          <w:sz w:val="28"/>
          <w:szCs w:val="28"/>
          <w14:ligatures w14:val="none"/>
        </w:rPr>
      </w:r>
      <w:r>
        <w:rPr>
          <w:rFonts w:ascii="PT Astra Serif" w:hAnsi="PT Astra Serif" w:cs="PT Astra Serif"/>
          <w:i/>
          <w:iCs/>
          <w:sz w:val="28"/>
          <w:szCs w:val="28"/>
          <w14:ligatures w14:val="none"/>
        </w:rPr>
      </w:r>
    </w:p>
    <w:p>
      <w:pPr>
        <w:ind w:firstLine="709"/>
        <w:jc w:val="both"/>
        <w:spacing w:after="0" w:line="240" w:lineRule="auto"/>
        <w:rPr>
          <w:rFonts w:ascii="PT Astra Serif" w:hAnsi="PT Astra Serif" w:cs="PT Astra Serif"/>
          <w:i/>
          <w:iCs/>
          <w:sz w:val="28"/>
          <w:szCs w:val="28"/>
          <w14:ligatures w14:val="none"/>
        </w:rPr>
      </w:pPr>
      <w:r>
        <w:rPr>
          <w:rFonts w:ascii="PT Astra Serif" w:hAnsi="PT Astra Serif" w:eastAsia="PT Astra Serif" w:cs="PT Astra Serif"/>
          <w:i/>
          <w:iCs/>
          <w:sz w:val="28"/>
          <w:szCs w:val="28"/>
        </w:rPr>
        <w:t xml:space="preserve">Председательствует Романенко А.А., председатель Алтайского краевого Законодательного Собрания.</w:t>
      </w:r>
      <w:r>
        <w:rPr>
          <w:rFonts w:ascii="PT Astra Serif" w:hAnsi="PT Astra Serif" w:cs="PT Astra Serif"/>
          <w:i/>
          <w:iCs/>
          <w:sz w:val="28"/>
          <w:szCs w:val="28"/>
          <w14:ligatures w14:val="none"/>
        </w:rPr>
      </w:r>
      <w:r>
        <w:rPr>
          <w:rFonts w:ascii="PT Astra Serif" w:hAnsi="PT Astra Serif" w:cs="PT Astra Serif"/>
          <w:i/>
          <w:iCs/>
          <w:sz w:val="28"/>
          <w:szCs w:val="28"/>
          <w14:ligatures w14:val="none"/>
        </w:rPr>
      </w:r>
    </w:p>
    <w:p>
      <w:pPr>
        <w:ind w:firstLine="709"/>
        <w:jc w:val="both"/>
        <w:spacing w:after="0" w:line="240" w:lineRule="auto"/>
        <w:rPr>
          <w:rFonts w:ascii="PT Astra Serif" w:hAnsi="PT Astra Serif" w:cs="PT Astra Serif"/>
          <w:sz w:val="28"/>
          <w:szCs w:val="28"/>
          <w14:ligatures w14:val="none"/>
        </w:rPr>
      </w:pPr>
      <w:r>
        <w:rPr>
          <w:rFonts w:ascii="PT Astra Serif" w:hAnsi="PT Astra Serif" w:eastAsia="PT Astra Serif" w:cs="PT Astra Serif"/>
          <w:sz w:val="28"/>
          <w:szCs w:val="28"/>
        </w:rPr>
      </w:r>
      <w:r>
        <w:rPr>
          <w:rFonts w:ascii="PT Astra Serif" w:hAnsi="PT Astra Serif" w:cs="PT Astra Serif"/>
          <w:sz w:val="28"/>
          <w:szCs w:val="28"/>
          <w14:ligatures w14:val="none"/>
        </w:rPr>
      </w:r>
      <w:r>
        <w:rPr>
          <w:rFonts w:ascii="PT Astra Serif" w:hAnsi="PT Astra Serif" w:cs="PT Astra Serif"/>
          <w:sz w:val="28"/>
          <w:szCs w:val="28"/>
          <w14:ligatures w14:val="none"/>
        </w:rPr>
      </w:r>
    </w:p>
    <w:p>
      <w:pPr>
        <w:ind w:firstLine="709"/>
        <w:jc w:val="both"/>
        <w:spacing w:after="0" w:line="240" w:lineRule="auto"/>
        <w:rPr>
          <w:rFonts w:ascii="PT Astra Serif" w:hAnsi="PT Astra Serif" w:cs="PT Astra Serif"/>
          <w:sz w:val="28"/>
          <w:szCs w:val="28"/>
          <w14:ligatures w14:val="none"/>
        </w:rPr>
      </w:pPr>
      <w:r>
        <w:rPr>
          <w:rFonts w:ascii="PT Astra Serif" w:hAnsi="PT Astra Serif" w:eastAsia="PT Astra Serif" w:cs="PT Astra Serif"/>
          <w:sz w:val="28"/>
          <w:szCs w:val="28"/>
        </w:rPr>
      </w:r>
      <w:r>
        <w:rPr>
          <w:rFonts w:ascii="PT Astra Serif" w:hAnsi="PT Astra Serif" w:cs="PT Astra Serif"/>
          <w:sz w:val="28"/>
          <w:szCs w:val="28"/>
          <w14:ligatures w14:val="none"/>
        </w:rPr>
      </w:r>
      <w:r>
        <w:rPr>
          <w:rFonts w:ascii="PT Astra Serif" w:hAnsi="PT Astra Serif" w:cs="PT Astra Serif"/>
          <w:sz w:val="28"/>
          <w:szCs w:val="28"/>
          <w14:ligatures w14:val="none"/>
        </w:rPr>
      </w:r>
    </w:p>
    <w:p>
      <w:pPr>
        <w:contextualSpacing/>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bCs/>
          <w:sz w:val="28"/>
          <w:szCs w:val="28"/>
        </w:rPr>
        <w:t xml:space="preserve">Голобородько</w:t>
      </w:r>
      <w:r>
        <w:rPr>
          <w:rFonts w:ascii="PT Astra Serif" w:hAnsi="PT Astra Serif" w:eastAsia="PT Astra Serif" w:cs="PT Astra Serif"/>
          <w:b/>
          <w:bCs/>
          <w:sz w:val="28"/>
          <w:szCs w:val="28"/>
        </w:rPr>
        <w:t xml:space="preserve"> Д.А.</w:t>
      </w:r>
      <w:r>
        <w:rPr>
          <w:rFonts w:ascii="PT Astra Serif" w:hAnsi="PT Astra Serif" w:eastAsia="PT Astra Serif" w:cs="PT Astra Serif"/>
          <w:sz w:val="28"/>
          <w:szCs w:val="28"/>
        </w:rPr>
        <w:t xml:space="preserve">, зам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Уважаемые депутаты и приглашённые, просим занимать свои места, мы переходим к церемонии награждения.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Награждение проводит председатель Алтайского краевого Законодательного Собрания Александр Алексеевич Романенко.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Постановлением Алтайского краевого Законодательного Собрания за многолетний добросовестный труд и большой вклад в социально-экономическое развитие Алтайского края Почётной грамотой Алтайского краевого Законодательного Собрания награждены:</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Коршунов Лев Александрович, советник ректора Алтайского государственного технического университета, член Общественной палаты Алтайского края;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Cs/>
          <w:i/>
          <w:sz w:val="28"/>
          <w:szCs w:val="28"/>
        </w:rPr>
      </w:pPr>
      <w:r>
        <w:rPr>
          <w:rFonts w:ascii="PT Astra Serif" w:hAnsi="PT Astra Serif" w:eastAsia="PT Astra Serif" w:cs="PT Astra Serif"/>
          <w:i/>
          <w:iCs/>
          <w:sz w:val="28"/>
          <w:szCs w:val="28"/>
        </w:rPr>
        <w:t xml:space="preserve">(Аплодисменты)</w:t>
      </w:r>
      <w:r>
        <w:rPr>
          <w:rFonts w:ascii="PT Astra Serif" w:hAnsi="PT Astra Serif" w:cs="PT Astra Serif"/>
          <w:bCs/>
          <w:i/>
          <w:sz w:val="28"/>
          <w:szCs w:val="28"/>
        </w:rPr>
      </w:r>
      <w:r>
        <w:rPr>
          <w:rFonts w:ascii="PT Astra Serif" w:hAnsi="PT Astra Serif" w:cs="PT Astra Serif"/>
          <w:bCs/>
          <w:i/>
          <w:sz w:val="28"/>
          <w:szCs w:val="28"/>
        </w:rPr>
      </w:r>
    </w:p>
    <w:p>
      <w:pPr>
        <w:ind w:firstLine="709"/>
        <w:jc w:val="both"/>
        <w:spacing w:after="0" w:line="240" w:lineRule="auto"/>
        <w:rPr>
          <w:rFonts w:ascii="PT Astra Serif" w:hAnsi="PT Astra Serif" w:cs="PT Astra Serif"/>
          <w:bCs/>
          <w:i/>
          <w:sz w:val="28"/>
          <w:szCs w:val="28"/>
        </w:rPr>
      </w:pPr>
      <w:r>
        <w:rPr>
          <w:rFonts w:ascii="PT Astra Serif" w:hAnsi="PT Astra Serif" w:eastAsia="PT Astra Serif" w:cs="PT Astra Serif"/>
          <w:bCs/>
          <w:i/>
          <w:sz w:val="28"/>
          <w:szCs w:val="28"/>
        </w:rPr>
      </w:r>
      <w:r>
        <w:rPr>
          <w:rFonts w:ascii="PT Astra Serif" w:hAnsi="PT Astra Serif" w:cs="PT Astra Serif"/>
          <w:bCs/>
          <w:i/>
          <w:sz w:val="28"/>
          <w:szCs w:val="28"/>
        </w:rPr>
      </w:r>
      <w:r>
        <w:rPr>
          <w:rFonts w:ascii="PT Astra Serif" w:hAnsi="PT Astra Serif" w:cs="PT Astra Serif"/>
          <w:bCs/>
          <w:i/>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Приб</w:t>
      </w:r>
      <w:r>
        <w:rPr>
          <w:rFonts w:ascii="PT Astra Serif" w:hAnsi="PT Astra Serif" w:eastAsia="PT Astra Serif" w:cs="PT Astra Serif"/>
          <w:sz w:val="28"/>
          <w:szCs w:val="28"/>
        </w:rPr>
        <w:t xml:space="preserve"> Сергей Николаевич, генеральный директор акционерного общества «Сетевая компания </w:t>
      </w:r>
      <w:r>
        <w:rPr>
          <w:rFonts w:ascii="PT Astra Serif" w:hAnsi="PT Astra Serif" w:eastAsia="PT Astra Serif" w:cs="PT Astra Serif"/>
          <w:sz w:val="28"/>
          <w:szCs w:val="28"/>
        </w:rPr>
        <w:t xml:space="preserve">Алтайкрайэнерго</w:t>
      </w:r>
      <w:r>
        <w:rPr>
          <w:rFonts w:ascii="PT Astra Serif" w:hAnsi="PT Astra Serif" w:eastAsia="PT Astra Serif" w:cs="PT Astra Serif"/>
          <w:sz w:val="28"/>
          <w:szCs w:val="28"/>
        </w:rPr>
        <w:t xml:space="preserve">», депутат Алтайского краевого Законодательного Собрания;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Cs/>
          <w:i/>
          <w:sz w:val="28"/>
          <w:szCs w:val="28"/>
        </w:rPr>
      </w:pPr>
      <w:r>
        <w:rPr>
          <w:rFonts w:ascii="PT Astra Serif" w:hAnsi="PT Astra Serif" w:eastAsia="PT Astra Serif" w:cs="PT Astra Serif"/>
          <w:i/>
          <w:iCs/>
          <w:sz w:val="28"/>
          <w:szCs w:val="28"/>
        </w:rPr>
        <w:t xml:space="preserve">(Аплодисменты)</w:t>
      </w:r>
      <w:r>
        <w:rPr>
          <w:rFonts w:ascii="PT Astra Serif" w:hAnsi="PT Astra Serif" w:cs="PT Astra Serif"/>
          <w:bCs/>
          <w:i/>
          <w:sz w:val="28"/>
          <w:szCs w:val="28"/>
        </w:rPr>
      </w:r>
      <w:r>
        <w:rPr>
          <w:rFonts w:ascii="PT Astra Serif" w:hAnsi="PT Astra Serif" w:cs="PT Astra Serif"/>
          <w:bCs/>
          <w:i/>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Ситников Данил Геннадьевич, заместитель Председателя Правительства Алтайского края, министр финансов Алтайского края.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Cs/>
          <w:i/>
          <w:sz w:val="28"/>
          <w:szCs w:val="28"/>
        </w:rPr>
      </w:pPr>
      <w:r>
        <w:rPr>
          <w:rFonts w:ascii="PT Astra Serif" w:hAnsi="PT Astra Serif" w:eastAsia="PT Astra Serif" w:cs="PT Astra Serif"/>
          <w:i/>
          <w:iCs/>
          <w:sz w:val="28"/>
          <w:szCs w:val="28"/>
        </w:rPr>
        <w:t xml:space="preserve">(Аплодисменты)</w:t>
      </w:r>
      <w:r>
        <w:rPr>
          <w:rFonts w:ascii="PT Astra Serif" w:hAnsi="PT Astra Serif" w:cs="PT Astra Serif"/>
          <w:bCs/>
          <w:i/>
          <w:sz w:val="28"/>
          <w:szCs w:val="28"/>
        </w:rPr>
      </w:r>
      <w:r>
        <w:rPr>
          <w:rFonts w:ascii="PT Astra Serif" w:hAnsi="PT Astra Serif" w:cs="PT Astra Serif"/>
          <w:bCs/>
          <w:i/>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Благодарственным письмом Алтайского краевого Законодательного Собрания поощрён Григоренко Евгений Владимирович, генеральный </w:t>
      </w:r>
      <w:r>
        <w:rPr>
          <w:rFonts w:ascii="PT Astra Serif" w:hAnsi="PT Astra Serif" w:eastAsia="PT Astra Serif" w:cs="PT Astra Serif"/>
          <w:sz w:val="28"/>
          <w:szCs w:val="28"/>
        </w:rPr>
        <w:t xml:space="preserve">директор общества «Газпром газораспределение Сибирь», депутат Алтайского краевого Законодательного Собрания.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Cs/>
          <w:i/>
          <w:sz w:val="28"/>
          <w:szCs w:val="28"/>
        </w:rPr>
      </w:pPr>
      <w:r>
        <w:rPr>
          <w:rFonts w:ascii="PT Astra Serif" w:hAnsi="PT Astra Serif" w:eastAsia="PT Astra Serif" w:cs="PT Astra Serif"/>
          <w:i/>
          <w:iCs/>
          <w:sz w:val="28"/>
          <w:szCs w:val="28"/>
        </w:rPr>
        <w:t xml:space="preserve">(Аплодисменты)</w:t>
      </w:r>
      <w:r>
        <w:rPr>
          <w:rFonts w:ascii="PT Astra Serif" w:hAnsi="PT Astra Serif" w:cs="PT Astra Serif"/>
          <w:bCs/>
          <w:i/>
          <w:sz w:val="28"/>
          <w:szCs w:val="28"/>
        </w:rPr>
      </w:r>
      <w:r>
        <w:rPr>
          <w:rFonts w:ascii="PT Astra Serif" w:hAnsi="PT Astra Serif" w:cs="PT Astra Serif"/>
          <w:bCs/>
          <w:i/>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Александр Алексеевич.</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rPr>
      </w:pPr>
      <w:r>
        <w:rPr>
          <w:rFonts w:ascii="PT Astra Serif" w:hAnsi="PT Astra Serif" w:eastAsia="PT Astra Serif" w:cs="PT Astra Serif"/>
          <w:b/>
          <w:bCs/>
          <w:sz w:val="28"/>
          <w:szCs w:val="28"/>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давайте ещё раз проверим режим нашей регистрации, посмотрите свои карточки.</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по данным регистрации на сорок девятую сессию Алтайского краевого Законодательного Собрания прибыло 57 депутатов, кворум имеется.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sz w:val="28"/>
          <w:szCs w:val="28"/>
          <w:highlight w:val="white"/>
        </w:rPr>
        <w:t xml:space="preserve">(Посредством электронной регистрации специального программного комплекса сопровождения заседаний «ВЛАСТЬ – </w:t>
      </w:r>
      <w:r>
        <w:rPr>
          <w:rFonts w:ascii="PT Astra Serif" w:hAnsi="PT Astra Serif" w:eastAsia="PT Astra Serif" w:cs="PT Astra Serif"/>
          <w:i/>
          <w:sz w:val="28"/>
          <w:szCs w:val="28"/>
          <w:highlight w:val="white"/>
          <w:lang w:val="en-US"/>
        </w:rPr>
        <w:t xml:space="preserve">XXI</w:t>
      </w:r>
      <w:r>
        <w:rPr>
          <w:rFonts w:ascii="PT Astra Serif" w:hAnsi="PT Astra Serif" w:eastAsia="PT Astra Serif" w:cs="PT Astra Serif"/>
          <w:i/>
          <w:sz w:val="28"/>
          <w:szCs w:val="28"/>
          <w:highlight w:val="white"/>
        </w:rPr>
        <w:t xml:space="preserve">» зарегистрировано 57 депутатов)</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Сорок девятая сессия Алтайского краевого Законодательного Собрания объявляется открытой.</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sz w:val="28"/>
          <w:szCs w:val="28"/>
        </w:rPr>
        <w:t xml:space="preserve">(Звучит Государственный гимн Российской Федерации)</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присаживайтесь, пожалуйста.</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приглашенные, в работе сессии принимают участие: Губернатор Алтайского края, Председатель Правительства Алтайского края Виктор Петрович Томенко, сенаторы Российской Федерации Виктор Викторович </w:t>
      </w:r>
      <w:r>
        <w:rPr>
          <w:rFonts w:ascii="PT Astra Serif" w:hAnsi="PT Astra Serif" w:eastAsia="PT Astra Serif" w:cs="PT Astra Serif"/>
          <w:sz w:val="28"/>
          <w:szCs w:val="28"/>
        </w:rPr>
        <w:t xml:space="preserve">Зобнев</w:t>
      </w:r>
      <w:r>
        <w:rPr>
          <w:rFonts w:ascii="PT Astra Serif" w:hAnsi="PT Astra Serif" w:eastAsia="PT Astra Serif" w:cs="PT Astra Serif"/>
          <w:sz w:val="28"/>
          <w:szCs w:val="28"/>
        </w:rPr>
        <w:t xml:space="preserve">, Наталья Сергеевна Кувшинова, заместитель Председателя Правительства Алтайского края Юрий Геннадьевич Абдуллаев, заместитель Председателя Правительства Алтайского края Александр Николаевич Лукьянов, заместите</w:t>
      </w:r>
      <w:r>
        <w:rPr>
          <w:rFonts w:ascii="PT Astra Serif" w:hAnsi="PT Astra Serif" w:eastAsia="PT Astra Serif" w:cs="PT Astra Serif"/>
          <w:sz w:val="28"/>
          <w:szCs w:val="28"/>
        </w:rPr>
        <w:t xml:space="preserve">л</w:t>
      </w:r>
      <w:r>
        <w:rPr>
          <w:rFonts w:ascii="PT Astra Serif" w:hAnsi="PT Astra Serif" w:eastAsia="PT Astra Serif" w:cs="PT Astra Serif"/>
          <w:sz w:val="28"/>
          <w:szCs w:val="28"/>
        </w:rPr>
        <w:t xml:space="preserve">ь Председателя Правительства Алтайского края, министр финансов Алтайского края Данил Геннадьевич Ситников, заместитель Председателя Правительства Алтайского края - руководитель Администрации Губернатора и Правительства Алтайского края Виталий Владимирович </w:t>
      </w:r>
      <w:r>
        <w:rPr>
          <w:rFonts w:ascii="PT Astra Serif" w:hAnsi="PT Astra Serif" w:eastAsia="PT Astra Serif" w:cs="PT Astra Serif"/>
          <w:sz w:val="28"/>
          <w:szCs w:val="28"/>
        </w:rPr>
        <w:t xml:space="preserve">Снесарь</w:t>
      </w:r>
      <w:r>
        <w:rPr>
          <w:rFonts w:ascii="PT Astra Serif" w:hAnsi="PT Astra Serif" w:eastAsia="PT Astra Serif" w:cs="PT Astra Serif"/>
          <w:sz w:val="28"/>
          <w:szCs w:val="28"/>
        </w:rPr>
        <w:t xml:space="preserve">, заместитель Председателя Правительства Алтайского края Валерий Николаевич Усачев, Представитель Губернатора и Правительства Алтайского края в краевом Законодательном Собрании Александр Сергеевич Евстигн</w:t>
      </w:r>
      <w:r>
        <w:rPr>
          <w:rFonts w:ascii="PT Astra Serif" w:hAnsi="PT Astra Serif" w:eastAsia="PT Astra Serif" w:cs="PT Astra Serif"/>
          <w:sz w:val="28"/>
          <w:szCs w:val="28"/>
        </w:rPr>
        <w:t xml:space="preserve">еев, на</w:t>
      </w:r>
      <w:r>
        <w:rPr>
          <w:rFonts w:ascii="PT Astra Serif" w:hAnsi="PT Astra Serif" w:eastAsia="PT Astra Serif" w:cs="PT Astra Serif"/>
          <w:sz w:val="28"/>
          <w:szCs w:val="28"/>
        </w:rPr>
        <w:t xml:space="preserve">чальник Управления Министерства юстиции Российской Федерации по Алтайскому краю Лариса Геннадьевна Жданова, начальник Главного управления МВД России по Алтайскому краю Сергей Юрьевич Камышев, председатель Счетной палаты Алтайского края Виктор Владимирович </w:t>
      </w:r>
      <w:r>
        <w:rPr>
          <w:rFonts w:ascii="PT Astra Serif" w:hAnsi="PT Astra Serif" w:eastAsia="PT Astra Serif" w:cs="PT Astra Serif"/>
          <w:sz w:val="28"/>
          <w:szCs w:val="28"/>
        </w:rPr>
        <w:t xml:space="preserve">Миненок</w:t>
      </w:r>
      <w:r>
        <w:rPr>
          <w:rFonts w:ascii="PT Astra Serif" w:hAnsi="PT Astra Serif" w:eastAsia="PT Astra Serif" w:cs="PT Astra Serif"/>
          <w:sz w:val="28"/>
          <w:szCs w:val="28"/>
        </w:rPr>
        <w:t xml:space="preserve">, председатель Избирательной комиссии Алтайского края Ирина Леонидовна Акимова, Уполномоченный по защите прав </w:t>
      </w:r>
      <w:r>
        <w:rPr>
          <w:rFonts w:ascii="PT Astra Serif" w:hAnsi="PT Astra Serif" w:eastAsia="PT Astra Serif" w:cs="PT Astra Serif"/>
          <w:sz w:val="28"/>
          <w:szCs w:val="28"/>
        </w:rPr>
        <w:t xml:space="preserve">предпринимателей в Алтайском крае Андрей Геннадьевич Осипов, председатель Общественной палаты Алтайского края Юрий Вениаминович </w:t>
      </w:r>
      <w:r>
        <w:rPr>
          <w:rFonts w:ascii="PT Astra Serif" w:hAnsi="PT Astra Serif" w:eastAsia="PT Astra Serif" w:cs="PT Astra Serif"/>
          <w:sz w:val="28"/>
          <w:szCs w:val="28"/>
        </w:rPr>
        <w:t xml:space="preserve">Шамков</w:t>
      </w:r>
      <w:r>
        <w:rPr>
          <w:rFonts w:ascii="PT Astra Serif" w:hAnsi="PT Astra Serif" w:eastAsia="PT Astra Serif" w:cs="PT Astra Serif"/>
          <w:sz w:val="28"/>
          <w:szCs w:val="28"/>
        </w:rPr>
        <w:t xml:space="preserve">, руководители органов исполнительной власти Алтайского края, члены президиума Совета по взаимодействию Алтайского краевого Законодательного Собрания с представительными органами муниципальных образований Алтайского края.</w:t>
      </w:r>
      <w:r>
        <w:rPr>
          <w:rFonts w:ascii="PT Astra Serif" w:hAnsi="PT Astra Serif" w:cs="PT Astra Serif"/>
          <w:sz w:val="28"/>
          <w:szCs w:val="28"/>
        </w:rPr>
      </w:r>
      <w:r>
        <w:rPr>
          <w:rFonts w:ascii="PT Astra Serif" w:hAnsi="PT Astra Serif" w:cs="PT Astra Serif"/>
          <w:sz w:val="28"/>
          <w:szCs w:val="28"/>
        </w:rPr>
      </w:r>
    </w:p>
    <w:p>
      <w:pPr>
        <w:pStyle w:val="881"/>
        <w:spacing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pStyle w:val="881"/>
        <w:spacing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Уважаемые коллеги, </w:t>
      </w:r>
      <w:r>
        <w:rPr>
          <w:rFonts w:ascii="PT Astra Serif" w:hAnsi="PT Astra Serif" w:eastAsia="PT Astra Serif" w:cs="PT Astra Serif"/>
          <w:sz w:val="28"/>
          <w:szCs w:val="28"/>
        </w:rPr>
        <w:t xml:space="preserve">работу Собрания освещает группа журналистов средств массовой информации, аккредитованных при краевом Законодательном Собрании.</w:t>
      </w:r>
      <w:r>
        <w:rPr>
          <w:rFonts w:ascii="PT Astra Serif" w:hAnsi="PT Astra Serif" w:cs="PT Astra Serif"/>
          <w:sz w:val="28"/>
          <w:szCs w:val="28"/>
          <w:highlight w:val="none"/>
        </w:rPr>
      </w:r>
      <w:r>
        <w:rPr>
          <w:rFonts w:ascii="PT Astra Serif" w:hAnsi="PT Astra Serif" w:cs="PT Astra Serif"/>
          <w:sz w:val="28"/>
          <w:szCs w:val="28"/>
          <w:highlight w:val="none"/>
        </w:rPr>
      </w:r>
    </w:p>
    <w:p>
      <w:pPr>
        <w:pStyle w:val="881"/>
        <w:spacing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pStyle w:val="881"/>
        <w:spacing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Ведется трансляция на нашем сайте.</w:t>
      </w:r>
      <w:r>
        <w:rPr>
          <w:rFonts w:ascii="PT Astra Serif" w:hAnsi="PT Astra Serif" w:cs="PT Astra Serif"/>
          <w:sz w:val="28"/>
          <w:szCs w:val="28"/>
          <w:highlight w:val="none"/>
        </w:rPr>
      </w:r>
      <w:r>
        <w:rPr>
          <w:rFonts w:ascii="PT Astra Serif" w:hAnsi="PT Astra Serif" w:cs="PT Astra Serif"/>
          <w:sz w:val="28"/>
          <w:szCs w:val="28"/>
          <w:highlight w:val="none"/>
        </w:rPr>
      </w:r>
    </w:p>
    <w:p>
      <w:pPr>
        <w:pStyle w:val="881"/>
        <w:spacing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pStyle w:val="881"/>
        <w:spacing w:line="240" w:lineRule="auto"/>
        <w:rPr>
          <w:rFonts w:ascii="PT Astra Serif" w:hAnsi="PT Astra Serif" w:cs="PT Astra Serif"/>
          <w:b/>
          <w:bCs/>
          <w:sz w:val="28"/>
          <w:szCs w:val="28"/>
        </w:rPr>
      </w:pPr>
      <w:r>
        <w:rPr>
          <w:rFonts w:ascii="PT Astra Serif" w:hAnsi="PT Astra Serif" w:eastAsia="PT Astra Serif" w:cs="PT Astra Serif"/>
          <w:sz w:val="28"/>
          <w:szCs w:val="28"/>
        </w:rPr>
        <w:t xml:space="preserve">Контроль за соблюдением Регламента традиционно ведет заместитель председателя краевого Законодательного Собрания - председатель комитета по правовой политике и местному самоуправлению Денис Александрович </w:t>
      </w:r>
      <w:r>
        <w:rPr>
          <w:rFonts w:ascii="PT Astra Serif" w:hAnsi="PT Astra Serif" w:eastAsia="PT Astra Serif" w:cs="PT Astra Serif"/>
          <w:sz w:val="28"/>
          <w:szCs w:val="28"/>
        </w:rPr>
        <w:t xml:space="preserve">Голобородько</w:t>
      </w:r>
      <w:r>
        <w:rPr>
          <w:rFonts w:ascii="PT Astra Serif" w:hAnsi="PT Astra Serif" w:eastAsia="PT Astra Serif" w:cs="PT Astra Serif"/>
          <w:sz w:val="28"/>
          <w:szCs w:val="28"/>
        </w:rPr>
        <w:t xml:space="preserve"> согласно решению данного комитета. </w:t>
      </w:r>
      <w:r>
        <w:rPr>
          <w:rFonts w:ascii="PT Astra Serif" w:hAnsi="PT Astra Serif" w:cs="PT Astra Serif"/>
          <w:b/>
          <w:bCs/>
          <w:sz w:val="28"/>
          <w:szCs w:val="28"/>
        </w:rPr>
      </w:r>
      <w:r>
        <w:rPr>
          <w:rFonts w:ascii="PT Astra Serif" w:hAnsi="PT Astra Serif" w:cs="PT Astra Serif"/>
          <w:b/>
          <w:bCs/>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у вас на руках находится проект повестки сорок девятой сессии.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Ставлю на голосование принятие его за основу.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 прошу определиться.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14:ligatures w14:val="none"/>
        </w:rPr>
      </w:pPr>
      <w:r>
        <w:rPr>
          <w:rFonts w:ascii="PT Astra Serif" w:hAnsi="PT Astra Serif" w:eastAsia="PT Astra Serif" w:cs="PT Astra Serif"/>
          <w:sz w:val="28"/>
          <w:szCs w:val="28"/>
        </w:rPr>
        <w:t xml:space="preserve">За – 56</w:t>
      </w:r>
      <w:r>
        <w:rPr>
          <w:rFonts w:ascii="PT Astra Serif" w:hAnsi="PT Astra Serif" w:cs="PT Astra Serif"/>
          <w:sz w:val="28"/>
          <w:szCs w:val="28"/>
          <w14:ligatures w14:val="none"/>
        </w:rPr>
      </w:r>
      <w:r>
        <w:rPr>
          <w:rFonts w:ascii="PT Astra Serif" w:hAnsi="PT Astra Serif" w:cs="PT Astra Serif"/>
          <w:sz w:val="28"/>
          <w:szCs w:val="28"/>
          <w14:ligatures w14:val="none"/>
        </w:rPr>
      </w:r>
    </w:p>
    <w:p>
      <w:pPr>
        <w:ind w:firstLine="709"/>
        <w:jc w:val="both"/>
        <w:spacing w:after="0" w:line="240" w:lineRule="auto"/>
        <w:rPr>
          <w:rFonts w:ascii="PT Astra Serif" w:hAnsi="PT Astra Serif" w:cs="PT Astra Serif"/>
          <w:sz w:val="28"/>
          <w:szCs w:val="28"/>
          <w14:ligatures w14:val="none"/>
        </w:rPr>
      </w:pPr>
      <w:r>
        <w:rPr>
          <w:rFonts w:ascii="PT Astra Serif" w:hAnsi="PT Astra Serif" w:eastAsia="PT Astra Serif" w:cs="PT Astra Serif"/>
          <w:sz w:val="28"/>
          <w:szCs w:val="28"/>
        </w:rPr>
        <w:t xml:space="preserve">Против – 0</w:t>
      </w:r>
      <w:r>
        <w:rPr>
          <w:rFonts w:ascii="PT Astra Serif" w:hAnsi="PT Astra Serif" w:cs="PT Astra Serif"/>
          <w:sz w:val="28"/>
          <w:szCs w:val="28"/>
          <w14:ligatures w14:val="none"/>
        </w:rPr>
      </w:r>
      <w:r>
        <w:rPr>
          <w:rFonts w:ascii="PT Astra Serif" w:hAnsi="PT Astra Serif" w:cs="PT Astra Serif"/>
          <w:sz w:val="28"/>
          <w:szCs w:val="28"/>
          <w14:ligatures w14:val="none"/>
        </w:rPr>
      </w:r>
    </w:p>
    <w:p>
      <w:pPr>
        <w:ind w:firstLine="709"/>
        <w:jc w:val="both"/>
        <w:spacing w:after="0" w:line="240" w:lineRule="auto"/>
        <w:rPr>
          <w:rFonts w:ascii="PT Astra Serif" w:hAnsi="PT Astra Serif" w:cs="PT Astra Serif"/>
          <w:sz w:val="28"/>
          <w:szCs w:val="28"/>
          <w14:ligatures w14:val="none"/>
        </w:rPr>
      </w:pPr>
      <w:r>
        <w:rPr>
          <w:rFonts w:ascii="PT Astra Serif" w:hAnsi="PT Astra Serif" w:eastAsia="PT Astra Serif" w:cs="PT Astra Serif"/>
          <w:sz w:val="28"/>
          <w:szCs w:val="28"/>
        </w:rPr>
        <w:t xml:space="preserve">Воздержалось – 0</w:t>
      </w:r>
      <w:r>
        <w:rPr>
          <w:rFonts w:ascii="PT Astra Serif" w:hAnsi="PT Astra Serif" w:cs="PT Astra Serif"/>
          <w:sz w:val="28"/>
          <w:szCs w:val="28"/>
          <w14:ligatures w14:val="none"/>
        </w:rPr>
      </w:r>
      <w:r>
        <w:rPr>
          <w:rFonts w:ascii="PT Astra Serif" w:hAnsi="PT Astra Serif" w:cs="PT Astra Serif"/>
          <w:sz w:val="28"/>
          <w:szCs w:val="28"/>
          <w14:ligatures w14:val="none"/>
        </w:rPr>
      </w:r>
    </w:p>
    <w:p>
      <w:pPr>
        <w:ind w:firstLine="709"/>
        <w:jc w:val="both"/>
        <w:spacing w:after="0" w:line="240" w:lineRule="auto"/>
        <w:rPr>
          <w:rFonts w:ascii="PT Astra Serif" w:hAnsi="PT Astra Serif" w:cs="PT Astra Serif"/>
          <w:sz w:val="28"/>
          <w:szCs w:val="28"/>
          <w14:ligatures w14:val="none"/>
        </w:rPr>
      </w:pPr>
      <w:r>
        <w:rPr>
          <w:rFonts w:ascii="PT Astra Serif" w:hAnsi="PT Astra Serif" w:eastAsia="PT Astra Serif" w:cs="PT Astra Serif"/>
          <w:sz w:val="28"/>
          <w:szCs w:val="28"/>
        </w:rPr>
        <w:t xml:space="preserve">Не голосовало – 1</w:t>
      </w:r>
      <w:r>
        <w:rPr>
          <w:rFonts w:ascii="PT Astra Serif" w:hAnsi="PT Astra Serif" w:cs="PT Astra Serif"/>
          <w:sz w:val="28"/>
          <w:szCs w:val="28"/>
          <w14:ligatures w14:val="none"/>
        </w:rPr>
      </w:r>
      <w:r>
        <w:rPr>
          <w:rFonts w:ascii="PT Astra Serif" w:hAnsi="PT Astra Serif" w:cs="PT Astra Serif"/>
          <w:sz w:val="28"/>
          <w:szCs w:val="28"/>
          <w14:ligatures w14:val="none"/>
        </w:rPr>
      </w:r>
    </w:p>
    <w:p>
      <w:pPr>
        <w:ind w:firstLine="709"/>
        <w:jc w:val="both"/>
        <w:spacing w:after="0" w:line="240" w:lineRule="auto"/>
        <w:rPr>
          <w:rFonts w:ascii="PT Astra Serif" w:hAnsi="PT Astra Serif" w:cs="PT Astra Serif"/>
          <w:bCs/>
          <w:i/>
          <w:sz w:val="28"/>
          <w:szCs w:val="28"/>
          <w14:ligatures w14:val="none"/>
        </w:rPr>
      </w:pPr>
      <w:r>
        <w:rPr>
          <w:rFonts w:ascii="PT Astra Serif" w:hAnsi="PT Astra Serif" w:eastAsia="PT Astra Serif" w:cs="PT Astra Serif"/>
          <w:i/>
          <w:iCs/>
          <w:sz w:val="28"/>
          <w:szCs w:val="28"/>
        </w:rPr>
        <w:t xml:space="preserve">(Протокол </w:t>
      </w:r>
      <w:r>
        <w:rPr>
          <w:rFonts w:ascii="PT Astra Serif" w:hAnsi="PT Astra Serif" w:eastAsia="PT Astra Serif" w:cs="PT Astra Serif"/>
          <w:i/>
          <w:iCs/>
          <w:sz w:val="28"/>
          <w:szCs w:val="28"/>
        </w:rPr>
        <w:t xml:space="preserve">№ 1)</w:t>
      </w:r>
      <w:r>
        <w:rPr>
          <w:rFonts w:ascii="PT Astra Serif" w:hAnsi="PT Astra Serif" w:eastAsia="PT Astra Serif" w:cs="PT Astra Serif"/>
          <w:i/>
          <w:iCs/>
          <w:sz w:val="28"/>
          <w:szCs w:val="28"/>
        </w:rPr>
        <w:t xml:space="preserve">.</w:t>
      </w:r>
      <w:r>
        <w:rPr>
          <w:rFonts w:ascii="PT Astra Serif" w:hAnsi="PT Astra Serif" w:cs="PT Astra Serif"/>
          <w:bCs/>
          <w:i/>
          <w:sz w:val="28"/>
          <w:szCs w:val="28"/>
          <w14:ligatures w14:val="none"/>
        </w:rPr>
      </w:r>
      <w:r>
        <w:rPr>
          <w:rFonts w:ascii="PT Astra Serif" w:hAnsi="PT Astra Serif" w:cs="PT Astra Serif"/>
          <w:bCs/>
          <w:i/>
          <w:sz w:val="28"/>
          <w:szCs w:val="28"/>
          <w14:ligatures w14:val="none"/>
        </w:rPr>
      </w:r>
    </w:p>
    <w:p>
      <w:pPr>
        <w:ind w:firstLine="709"/>
        <w:jc w:val="both"/>
        <w:spacing w:after="0" w:line="240" w:lineRule="auto"/>
        <w:rPr>
          <w:rFonts w:ascii="PT Astra Serif" w:hAnsi="PT Astra Serif" w:cs="PT Astra Serif"/>
          <w:sz w:val="28"/>
          <w:szCs w:val="28"/>
          <w14:ligatures w14:val="none"/>
        </w:rPr>
      </w:pPr>
      <w:r>
        <w:rPr>
          <w:rFonts w:ascii="PT Astra Serif" w:hAnsi="PT Astra Serif" w:eastAsia="PT Astra Serif" w:cs="PT Astra Serif"/>
          <w:sz w:val="28"/>
          <w:szCs w:val="28"/>
        </w:rPr>
        <w:t xml:space="preserve">Решение принято.</w:t>
      </w:r>
      <w:r>
        <w:rPr>
          <w:rFonts w:ascii="PT Astra Serif" w:hAnsi="PT Astra Serif" w:cs="PT Astra Serif"/>
          <w:sz w:val="28"/>
          <w:szCs w:val="28"/>
          <w14:ligatures w14:val="none"/>
        </w:rPr>
      </w:r>
      <w:r>
        <w:rPr>
          <w:rFonts w:ascii="PT Astra Serif" w:hAnsi="PT Astra Serif" w:cs="PT Astra Serif"/>
          <w:sz w:val="28"/>
          <w:szCs w:val="28"/>
          <w14:ligatures w14:val="none"/>
        </w:rPr>
      </w:r>
    </w:p>
    <w:p>
      <w:pPr>
        <w:ind w:firstLine="709"/>
        <w:jc w:val="both"/>
        <w:spacing w:after="0" w:line="240" w:lineRule="auto"/>
        <w:rPr>
          <w:rFonts w:ascii="PT Astra Serif" w:hAnsi="PT Astra Serif" w:cs="PT Astra Serif"/>
          <w:sz w:val="28"/>
          <w:szCs w:val="28"/>
          <w14:ligatures w14:val="none"/>
        </w:rPr>
      </w:pPr>
      <w:r>
        <w:rPr>
          <w:rFonts w:ascii="PT Astra Serif" w:hAnsi="PT Astra Serif" w:eastAsia="PT Astra Serif" w:cs="PT Astra Serif"/>
          <w:sz w:val="28"/>
          <w:szCs w:val="28"/>
        </w:rPr>
      </w:r>
      <w:r>
        <w:rPr>
          <w:rFonts w:ascii="PT Astra Serif" w:hAnsi="PT Astra Serif" w:cs="PT Astra Serif"/>
          <w:sz w:val="28"/>
          <w:szCs w:val="28"/>
          <w14:ligatures w14:val="none"/>
        </w:rPr>
      </w:r>
      <w:r>
        <w:rPr>
          <w:rFonts w:ascii="PT Astra Serif" w:hAnsi="PT Astra Serif" w:cs="PT Astra Serif"/>
          <w:sz w:val="28"/>
          <w:szCs w:val="28"/>
          <w14:ligatures w14:val="none"/>
        </w:rPr>
      </w:r>
    </w:p>
    <w:p>
      <w:pPr>
        <w:ind w:firstLine="709"/>
        <w:jc w:val="both"/>
        <w:spacing w:after="0" w:line="240" w:lineRule="auto"/>
        <w:rPr>
          <w:rFonts w:ascii="PT Astra Serif" w:hAnsi="PT Astra Serif" w:cs="PT Astra Serif"/>
          <w:sz w:val="28"/>
          <w:szCs w:val="28"/>
          <w14:ligatures w14:val="none"/>
        </w:rPr>
      </w:pPr>
      <w:r>
        <w:rPr>
          <w:rFonts w:ascii="PT Astra Serif" w:hAnsi="PT Astra Serif" w:eastAsia="PT Astra Serif" w:cs="PT Astra Serif"/>
          <w:sz w:val="28"/>
          <w:szCs w:val="28"/>
        </w:rPr>
      </w:r>
      <w:r>
        <w:rPr>
          <w:rFonts w:ascii="PT Astra Serif" w:hAnsi="PT Astra Serif" w:cs="PT Astra Serif"/>
          <w:sz w:val="28"/>
          <w:szCs w:val="28"/>
          <w14:ligatures w14:val="none"/>
        </w:rPr>
      </w:r>
      <w:r>
        <w:rPr>
          <w:rFonts w:ascii="PT Astra Serif" w:hAnsi="PT Astra Serif" w:cs="PT Astra Serif"/>
          <w:sz w:val="28"/>
          <w:szCs w:val="28"/>
          <w14:ligatures w14: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Коллеги, есть ли заявления, возражения, дополнения, предложения к повестке?</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Иван Иванович, у секретариата? Пожалуйста.</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bCs/>
          <w:sz w:val="28"/>
          <w:szCs w:val="28"/>
        </w:rPr>
        <w:t xml:space="preserve">Мордовин И.И.</w:t>
      </w:r>
      <w:r>
        <w:rPr>
          <w:rFonts w:ascii="PT Astra Serif" w:hAnsi="PT Astra Serif" w:eastAsia="PT Astra Serif" w:cs="PT Astra Serif"/>
          <w:sz w:val="28"/>
          <w:szCs w:val="28"/>
        </w:rPr>
        <w:t xml:space="preserve">, руководитель секретариата Алтайского краевого Законодательного Собрания.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В секретариат депутатских запросов не поступало.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rPr>
      </w:pPr>
      <w:r>
        <w:rPr>
          <w:rFonts w:ascii="PT Astra Serif" w:hAnsi="PT Astra Serif" w:eastAsia="PT Astra Serif" w:cs="PT Astra Serif"/>
          <w:b/>
          <w:bCs/>
          <w:sz w:val="28"/>
          <w:szCs w:val="28"/>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Депутатских запросов в секретариат не поступало.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таким образом наша повестка сформирована из 19 вопросов.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Ставлю на голосование принятие повестки в целом.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 прошу определиться.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За – 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Против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Воздержалось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Не голосовало – 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iCs/>
          <w:sz w:val="28"/>
          <w:szCs w:val="28"/>
        </w:rPr>
        <w:t xml:space="preserve">(Протокол </w:t>
      </w:r>
      <w:r>
        <w:rPr>
          <w:rFonts w:ascii="PT Astra Serif" w:hAnsi="PT Astra Serif" w:eastAsia="PT Astra Serif" w:cs="PT Astra Serif"/>
          <w:i/>
          <w:iCs/>
          <w:sz w:val="28"/>
          <w:szCs w:val="28"/>
        </w:rPr>
        <w:t xml:space="preserve">№ 2)</w:t>
      </w:r>
      <w:r>
        <w:rPr>
          <w:rFonts w:ascii="PT Astra Serif" w:hAnsi="PT Astra Serif" w:eastAsia="PT Astra Serif" w:cs="PT Astra Serif"/>
          <w:i/>
          <w:iCs/>
          <w:sz w:val="28"/>
          <w:szCs w:val="28"/>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Уважаемые депутаты, переходим к обсуждению утверждения порядка проведения сорок девятой сессии. </w:t>
      </w:r>
      <w:r>
        <w:rPr>
          <w:rFonts w:ascii="PT Astra Serif" w:hAnsi="PT Astra Serif" w:eastAsia="PT Astra Serif" w:cs="PT Astra Serif"/>
          <w:sz w:val="28"/>
          <w:szCs w:val="28"/>
        </w:rPr>
        <w:t xml:space="preserve">Проект постановления у вас - на руках, ставлю принятие его за основу.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За – 57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Против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Воздержалось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Не голосовало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iCs/>
          <w:sz w:val="28"/>
          <w:szCs w:val="28"/>
        </w:rPr>
        <w:t xml:space="preserve">(Протокол </w:t>
      </w:r>
      <w:r>
        <w:rPr>
          <w:rFonts w:ascii="PT Astra Serif" w:hAnsi="PT Astra Serif" w:eastAsia="PT Astra Serif" w:cs="PT Astra Serif"/>
          <w:i/>
          <w:iCs/>
          <w:sz w:val="28"/>
          <w:szCs w:val="28"/>
        </w:rPr>
        <w:t xml:space="preserve">№ 3)</w:t>
      </w:r>
      <w:r>
        <w:rPr>
          <w:rFonts w:ascii="PT Astra Serif" w:hAnsi="PT Astra Serif" w:eastAsia="PT Astra Serif" w:cs="PT Astra Serif"/>
          <w:i/>
          <w:iCs/>
          <w:sz w:val="28"/>
          <w:szCs w:val="28"/>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Пожалуйста, коллеги, есть ли замечания, предложения по порядку ведения нашей сессии сегодняшней, пожалуйста.</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Денис Александрович </w:t>
      </w:r>
      <w:r>
        <w:rPr>
          <w:rFonts w:ascii="PT Astra Serif" w:hAnsi="PT Astra Serif" w:eastAsia="PT Astra Serif" w:cs="PT Astra Serif"/>
          <w:sz w:val="28"/>
          <w:szCs w:val="28"/>
        </w:rPr>
        <w:t xml:space="preserve">Голобородько</w:t>
      </w:r>
      <w:r>
        <w:rPr>
          <w:rFonts w:ascii="PT Astra Serif" w:hAnsi="PT Astra Serif" w:eastAsia="PT Astra Serif" w:cs="PT Astra Serif"/>
          <w:sz w:val="28"/>
          <w:szCs w:val="28"/>
        </w:rPr>
        <w:t xml:space="preserve">, пожалуйста.</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bCs/>
          <w:sz w:val="28"/>
          <w:szCs w:val="28"/>
        </w:rPr>
        <w:t xml:space="preserve">Голобородько</w:t>
      </w:r>
      <w:r>
        <w:rPr>
          <w:rFonts w:ascii="PT Astra Serif" w:hAnsi="PT Astra Serif" w:eastAsia="PT Astra Serif" w:cs="PT Astra Serif"/>
          <w:b/>
          <w:bCs/>
          <w:sz w:val="28"/>
          <w:szCs w:val="28"/>
        </w:rPr>
        <w:t xml:space="preserve"> Д.А.</w:t>
      </w:r>
      <w:r>
        <w:rPr>
          <w:rFonts w:ascii="PT Astra Serif" w:hAnsi="PT Astra Serif" w:eastAsia="PT Astra Serif" w:cs="PT Astra Serif"/>
          <w:sz w:val="28"/>
          <w:szCs w:val="28"/>
        </w:rPr>
        <w:t xml:space="preserve">, зам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w:t>
      </w:r>
      <w:r>
        <w:rPr>
          <w:rFonts w:ascii="PT Astra Serif" w:hAnsi="PT Astra Serif" w:eastAsia="PT Astra Serif" w:cs="PT Astra Serif"/>
          <w:sz w:val="28"/>
          <w:szCs w:val="28"/>
          <w:highlight w:val="white"/>
        </w:rPr>
        <w:t xml:space="preserve">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color w:val="000000" w:themeColor="text1"/>
          <w:sz w:val="28"/>
          <w:szCs w:val="28"/>
        </w:rPr>
      </w:pPr>
      <w:r>
        <w:rPr>
          <w:rFonts w:ascii="PT Astra Serif" w:hAnsi="PT Astra Serif" w:eastAsia="PT Astra Serif" w:cs="PT Astra Serif"/>
          <w:sz w:val="28"/>
          <w:szCs w:val="28"/>
        </w:rPr>
        <w:t xml:space="preserve">Уважаемые коллеги, есть предложение: первым рассмотреть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опрос №16 «Об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2025 год», а уже после перерыва первым рассмотреть вопрос № 13 </w:t>
      </w:r>
      <w:r>
        <w:rPr>
          <w:rFonts w:ascii="PT Astra Serif" w:hAnsi="PT Astra Serif" w:eastAsia="PT Astra Serif" w:cs="PT Astra Serif"/>
          <w:color w:val="000000" w:themeColor="text1"/>
          <w:sz w:val="28"/>
          <w:szCs w:val="28"/>
        </w:rPr>
        <w:t xml:space="preserve">«</w:t>
      </w:r>
      <w:r>
        <w:rPr>
          <w:rFonts w:ascii="PT Astra Serif" w:hAnsi="PT Astra Serif" w:eastAsia="PT Astra Serif" w:cs="PT Astra Serif"/>
          <w:color w:val="000000" w:themeColor="text1"/>
          <w:sz w:val="28"/>
          <w:szCs w:val="28"/>
        </w:rPr>
        <w:t xml:space="preserve">О назначении на должности мировых судей Алтайского края».</w:t>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ind w:firstLine="709"/>
        <w:jc w:val="both"/>
        <w:spacing w:after="0" w:line="240" w:lineRule="auto"/>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ind w:firstLine="709"/>
        <w:jc w:val="both"/>
        <w:spacing w:after="0" w:line="240" w:lineRule="auto"/>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ind w:firstLine="709"/>
        <w:jc w:val="both"/>
        <w:spacing w:after="0" w:line="240" w:lineRule="auto"/>
        <w:rPr>
          <w:rFonts w:ascii="PT Astra Serif" w:hAnsi="PT Astra Serif" w:cs="PT Astra Serif"/>
          <w:b/>
          <w:bCs/>
          <w:sz w:val="28"/>
          <w:szCs w:val="28"/>
        </w:rPr>
      </w:pPr>
      <w:r>
        <w:rPr>
          <w:rFonts w:ascii="PT Astra Serif" w:hAnsi="PT Astra Serif" w:eastAsia="PT Astra Serif" w:cs="PT Astra Serif"/>
          <w:b/>
          <w:bCs/>
          <w:sz w:val="28"/>
          <w:szCs w:val="28"/>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Пожалуйста, ещё, коллеги?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Нет больше.</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я попрошу, сегодня в конце сессии, если позволите, я отлучусь, порядок... передам право проведения сессии Денису Александровичу, в связи с ритуальными мероприятиями.</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Денис Александрович </w:t>
      </w:r>
      <w:r>
        <w:rPr>
          <w:rFonts w:ascii="PT Astra Serif" w:hAnsi="PT Astra Serif" w:eastAsia="PT Astra Serif" w:cs="PT Astra Serif"/>
          <w:sz w:val="28"/>
          <w:szCs w:val="28"/>
        </w:rPr>
        <w:t xml:space="preserve">Голобородько</w:t>
      </w:r>
      <w:r>
        <w:rPr>
          <w:rFonts w:ascii="PT Astra Serif" w:hAnsi="PT Astra Serif" w:eastAsia="PT Astra Serif" w:cs="PT Astra Serif"/>
          <w:sz w:val="28"/>
          <w:szCs w:val="28"/>
        </w:rPr>
        <w:t xml:space="preserve">, председатель постоянного комитета по правовой политике и местному самоуправлению, заместитель председателя краевого Законодательного Собрания, внёс предложение: первым по очерёдности рассмотреть вопрос № 16 </w:t>
      </w:r>
      <w:r>
        <w:rPr>
          <w:rFonts w:ascii="PT Astra Serif" w:hAnsi="PT Astra Serif" w:eastAsia="PT Astra Serif" w:cs="PT Astra Serif"/>
          <w:color w:val="000000" w:themeColor="text1"/>
          <w:sz w:val="28"/>
          <w:szCs w:val="28"/>
        </w:rPr>
        <w:t xml:space="preserve">«</w:t>
      </w:r>
      <w:r>
        <w:rPr>
          <w:rFonts w:ascii="PT Astra Serif" w:hAnsi="PT Astra Serif" w:eastAsia="PT Astra Serif" w:cs="PT Astra Serif"/>
          <w:color w:val="000000" w:themeColor="text1"/>
          <w:sz w:val="28"/>
          <w:szCs w:val="28"/>
        </w:rPr>
        <w:t xml:space="preserve">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2025 год», </w:t>
      </w:r>
      <w:r>
        <w:rPr>
          <w:rFonts w:ascii="PT Astra Serif" w:hAnsi="PT Astra Serif" w:eastAsia="PT Astra Serif" w:cs="PT Astra Serif"/>
          <w:color w:val="000000" w:themeColor="text1"/>
          <w:sz w:val="28"/>
          <w:szCs w:val="28"/>
        </w:rPr>
        <w:t xml:space="preserve">а также </w:t>
      </w:r>
      <w:r>
        <w:rPr>
          <w:rFonts w:ascii="PT Astra Serif" w:hAnsi="PT Astra Serif" w:eastAsia="PT Astra Serif" w:cs="PT Astra Serif"/>
          <w:sz w:val="28"/>
          <w:szCs w:val="28"/>
        </w:rPr>
        <w:t xml:space="preserve">после перерыва первым рассмотреть вопрос № 13 </w:t>
      </w:r>
      <w:r>
        <w:rPr>
          <w:rFonts w:ascii="PT Astra Serif" w:hAnsi="PT Astra Serif" w:eastAsia="PT Astra Serif" w:cs="PT Astra Serif"/>
          <w:color w:val="000000" w:themeColor="text1"/>
          <w:sz w:val="28"/>
          <w:szCs w:val="28"/>
        </w:rPr>
        <w:t xml:space="preserve">«</w:t>
      </w:r>
      <w:r>
        <w:rPr>
          <w:rFonts w:ascii="PT Astra Serif" w:hAnsi="PT Astra Serif" w:eastAsia="PT Astra Serif" w:cs="PT Astra Serif"/>
          <w:color w:val="000000" w:themeColor="text1"/>
          <w:sz w:val="28"/>
          <w:szCs w:val="28"/>
        </w:rPr>
        <w:t xml:space="preserve">О назначении на должности мировых судей Алтайского края».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color w:val="000000" w:themeColor="text1"/>
          <w:sz w:val="28"/>
          <w:szCs w:val="28"/>
        </w:rPr>
      </w:pPr>
      <w:r>
        <w:rPr>
          <w:rFonts w:ascii="PT Astra Serif" w:hAnsi="PT Astra Serif" w:eastAsia="PT Astra Serif" w:cs="PT Astra Serif"/>
          <w:color w:val="000000" w:themeColor="text1"/>
          <w:sz w:val="28"/>
          <w:szCs w:val="28"/>
        </w:rPr>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pStyle w:val="874"/>
        <w:ind w:right="143" w:firstLine="709"/>
        <w:jc w:val="both"/>
        <w:spacing w:line="240" w:lineRule="auto"/>
        <w:shd w:val="clear" w:color="auto" w:fill="auto"/>
        <w:tabs>
          <w:tab w:val="left" w:pos="1134" w:leader="none"/>
          <w:tab w:val="left" w:pos="7230" w:leader="none"/>
        </w:tabs>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pStyle w:val="874"/>
        <w:ind w:right="143" w:firstLine="709"/>
        <w:jc w:val="both"/>
        <w:spacing w:line="240" w:lineRule="auto"/>
        <w:shd w:val="clear" w:color="auto" w:fill="auto"/>
        <w:tabs>
          <w:tab w:val="left" w:pos="1134" w:leader="none"/>
          <w:tab w:val="left" w:pos="7230" w:leader="none"/>
        </w:tabs>
        <w:rPr>
          <w:rFonts w:ascii="PT Astra Serif" w:hAnsi="PT Astra Serif" w:cs="PT Astra Serif"/>
          <w:sz w:val="28"/>
          <w:szCs w:val="28"/>
          <w:highlight w:val="none"/>
        </w:rPr>
      </w:pPr>
      <w:r>
        <w:rPr>
          <w:rFonts w:ascii="PT Astra Serif" w:hAnsi="PT Astra Serif" w:eastAsia="PT Astra Serif" w:cs="PT Astra Serif"/>
          <w:sz w:val="28"/>
          <w:szCs w:val="28"/>
        </w:rPr>
        <w:t xml:space="preserve">Уважаемые коллеги, ставлю на голосование принятие порядка ведения нашей сессии с учётом внесённых предложений.</w:t>
      </w:r>
      <w:r>
        <w:rPr>
          <w:rFonts w:ascii="PT Astra Serif" w:hAnsi="PT Astra Serif" w:cs="PT Astra Serif"/>
          <w:sz w:val="28"/>
          <w:szCs w:val="28"/>
          <w:highlight w:val="none"/>
        </w:rPr>
      </w:r>
      <w:r>
        <w:rPr>
          <w:rFonts w:ascii="PT Astra Serif" w:hAnsi="PT Astra Serif" w:cs="PT Astra Serif"/>
          <w:sz w:val="28"/>
          <w:szCs w:val="28"/>
          <w:highlight w:val="none"/>
        </w:rPr>
      </w:r>
    </w:p>
    <w:p>
      <w:pPr>
        <w:pStyle w:val="874"/>
        <w:ind w:right="143" w:firstLine="709"/>
        <w:jc w:val="both"/>
        <w:spacing w:line="240" w:lineRule="auto"/>
        <w:shd w:val="clear" w:color="auto" w:fill="auto"/>
        <w:tabs>
          <w:tab w:val="left" w:pos="1134" w:leader="none"/>
          <w:tab w:val="left" w:pos="7230" w:leader="none"/>
        </w:tabs>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pStyle w:val="874"/>
        <w:ind w:right="143" w:firstLine="709"/>
        <w:jc w:val="both"/>
        <w:spacing w:line="240" w:lineRule="auto"/>
        <w:shd w:val="clear" w:color="auto" w:fill="auto"/>
        <w:tabs>
          <w:tab w:val="left" w:pos="1134" w:leader="none"/>
          <w:tab w:val="left" w:pos="7230" w:leader="none"/>
        </w:tabs>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pStyle w:val="874"/>
        <w:ind w:right="143" w:firstLine="709"/>
        <w:jc w:val="both"/>
        <w:spacing w:line="240" w:lineRule="auto"/>
        <w:shd w:val="clear" w:color="auto" w:fill="auto"/>
        <w:tabs>
          <w:tab w:val="left" w:pos="1134" w:leader="none"/>
          <w:tab w:val="left" w:pos="7230" w:leader="none"/>
        </w:tabs>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pStyle w:val="874"/>
        <w:ind w:right="143" w:firstLine="709"/>
        <w:jc w:val="both"/>
        <w:spacing w:line="240" w:lineRule="auto"/>
        <w:shd w:val="clear" w:color="auto" w:fill="auto"/>
        <w:tabs>
          <w:tab w:val="left" w:pos="1134" w:leader="none"/>
          <w:tab w:val="left" w:pos="7230" w:leader="none"/>
        </w:tabs>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За – 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Против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Воздержалось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Не голосовало – 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iCs/>
          <w:sz w:val="28"/>
          <w:szCs w:val="28"/>
        </w:rPr>
        <w:t xml:space="preserve">(Протокол </w:t>
      </w:r>
      <w:r>
        <w:rPr>
          <w:rFonts w:ascii="PT Astra Serif" w:hAnsi="PT Astra Serif" w:eastAsia="PT Astra Serif" w:cs="PT Astra Serif"/>
          <w:i/>
          <w:iCs/>
          <w:sz w:val="28"/>
          <w:szCs w:val="28"/>
        </w:rPr>
        <w:t xml:space="preserve">№ 4)</w:t>
      </w:r>
      <w:r>
        <w:rPr>
          <w:rFonts w:ascii="PT Astra Serif" w:hAnsi="PT Astra Serif" w:eastAsia="PT Astra Serif" w:cs="PT Astra Serif"/>
          <w:i/>
          <w:iCs/>
          <w:sz w:val="28"/>
          <w:szCs w:val="28"/>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pStyle w:val="874"/>
        <w:ind w:right="143" w:firstLine="709"/>
        <w:jc w:val="both"/>
        <w:spacing w:line="240" w:lineRule="auto"/>
        <w:shd w:val="clear" w:color="auto" w:fill="auto"/>
        <w:tabs>
          <w:tab w:val="left" w:pos="1134" w:leader="none"/>
          <w:tab w:val="left" w:pos="7230" w:leader="none"/>
        </w:tabs>
        <w:rPr>
          <w:rFonts w:ascii="PT Astra Serif" w:hAnsi="PT Astra Serif" w:cs="PT Astra Serif"/>
          <w:b/>
          <w:bCs/>
          <w:color w:val="000000" w:themeColor="text1"/>
          <w:sz w:val="28"/>
          <w:szCs w:val="28"/>
        </w:rPr>
      </w:pPr>
      <w:r>
        <w:rPr>
          <w:rFonts w:ascii="PT Astra Serif" w:hAnsi="PT Astra Serif" w:eastAsia="PT Astra Serif" w:cs="PT Astra Serif"/>
          <w:b/>
          <w:bCs/>
          <w:color w:val="000000" w:themeColor="text1"/>
          <w:sz w:val="28"/>
          <w:szCs w:val="28"/>
        </w:rPr>
      </w:r>
      <w:r>
        <w:rPr>
          <w:rFonts w:ascii="PT Astra Serif" w:hAnsi="PT Astra Serif" w:cs="PT Astra Serif"/>
          <w:b/>
          <w:bCs/>
          <w:color w:val="000000" w:themeColor="text1"/>
          <w:sz w:val="28"/>
          <w:szCs w:val="28"/>
        </w:rPr>
      </w:r>
      <w:r>
        <w:rPr>
          <w:rFonts w:ascii="PT Astra Serif" w:hAnsi="PT Astra Serif" w:cs="PT Astra Serif"/>
          <w:b/>
          <w:bCs/>
          <w:color w:val="000000" w:themeColor="text1"/>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Уважаемые коллеги, прежде чем перейти к рассмотрению наших вопросов, я обяз</w:t>
      </w:r>
      <w:r>
        <w:rPr>
          <w:rFonts w:ascii="PT Astra Serif" w:hAnsi="PT Astra Serif" w:eastAsia="PT Astra Serif" w:cs="PT Astra Serif"/>
          <w:sz w:val="28"/>
          <w:szCs w:val="28"/>
        </w:rPr>
        <w:t xml:space="preserve">ан вас проинформировать о проведенном 13 февраля 2026 года опросном голосовании депутатов.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В соответствии со статьёй 60 Регламента краевого Законодательного Собрания соответствующим распоряжением председателя 13 февраля 2026 года было проведено опросное</w:t>
      </w:r>
      <w:r>
        <w:rPr>
          <w:rFonts w:ascii="PT Astra Serif" w:hAnsi="PT Astra Serif" w:eastAsia="PT Astra Serif" w:cs="PT Astra Serif"/>
          <w:sz w:val="28"/>
          <w:szCs w:val="28"/>
        </w:rPr>
        <w:t xml:space="preserve"> голосование по проектам постановлений Алтайского краевого Законодательного Собрания. На ваше рассмотрение было представлено три проекта постановления. Всем 68 избранным депутатам были направлены именные подписные листы по всем трём представленным законопр</w:t>
      </w:r>
      <w:r>
        <w:rPr>
          <w:rFonts w:ascii="PT Astra Serif" w:hAnsi="PT Astra Serif" w:eastAsia="PT Astra Serif" w:cs="PT Astra Serif"/>
          <w:sz w:val="28"/>
          <w:szCs w:val="28"/>
        </w:rPr>
        <w:t xml:space="preserve">оектам.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Информа</w:t>
      </w:r>
      <w:r>
        <w:rPr>
          <w:rFonts w:ascii="PT Astra Serif" w:hAnsi="PT Astra Serif" w:eastAsia="PT Astra Serif" w:cs="PT Astra Serif"/>
          <w:sz w:val="28"/>
          <w:szCs w:val="28"/>
        </w:rPr>
        <w:t xml:space="preserve">ция об итогах опросного голосования, уважаемые коллеги, у вас находится на руках. По всем представленным проектам постановлений, законопроектам приняты постановления краевого Законодательного Собрания большинством голосов от установленного числа депутатов.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Коллеги, переходим к рассмотрению вопросов нашей сессии.</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color w:val="000000" w:themeColor="text1"/>
          <w:sz w:val="28"/>
          <w:szCs w:val="28"/>
        </w:rPr>
      </w:pPr>
      <w:r>
        <w:rPr>
          <w:rFonts w:ascii="PT Astra Serif" w:hAnsi="PT Astra Serif" w:eastAsia="PT Astra Serif" w:cs="PT Astra Serif"/>
          <w:sz w:val="28"/>
          <w:szCs w:val="28"/>
        </w:rPr>
        <w:t xml:space="preserve">Уважаемые депутаты, комитетом Алтайского краевого Законодательного Собрания по правовой политике и местному самоуправлению внесён вопрос </w:t>
      </w:r>
      <w:r>
        <w:rPr>
          <w:rFonts w:ascii="PT Astra Serif" w:hAnsi="PT Astra Serif" w:eastAsia="PT Astra Serif" w:cs="PT Astra Serif"/>
          <w:color w:val="000000" w:themeColor="text1"/>
          <w:sz w:val="28"/>
          <w:szCs w:val="28"/>
        </w:rPr>
        <w:t xml:space="preserve">«</w:t>
      </w:r>
      <w:r>
        <w:rPr>
          <w:rFonts w:ascii="PT Astra Serif" w:hAnsi="PT Astra Serif" w:eastAsia="PT Astra Serif" w:cs="PT Astra Serif"/>
          <w:color w:val="000000" w:themeColor="text1"/>
          <w:sz w:val="28"/>
          <w:szCs w:val="28"/>
        </w:rPr>
        <w:t xml:space="preserve">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2025 год».</w:t>
      </w:r>
      <w:r>
        <w:rPr>
          <w:rFonts w:ascii="PT Astra Serif" w:hAnsi="PT Astra Serif" w:cs="PT Astra Serif"/>
          <w:color w:val="000000" w:themeColor="text1"/>
          <w:sz w:val="28"/>
          <w:szCs w:val="28"/>
        </w:rPr>
      </w:r>
      <w:r>
        <w:rPr>
          <w:rFonts w:ascii="PT Astra Serif" w:hAnsi="PT Astra Serif" w:cs="PT Astra Serif"/>
          <w:color w:val="000000" w:themeColor="text1"/>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Коллеги, прежде чем перейти к рассмотрению вопроса, есть предложение посмотреть небольшой видеофильм.</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Cs/>
          <w:i/>
          <w:iCs/>
          <w:sz w:val="28"/>
          <w:szCs w:val="28"/>
        </w:rPr>
      </w:pPr>
      <w:r>
        <w:rPr>
          <w:rFonts w:ascii="PT Astra Serif" w:hAnsi="PT Astra Serif" w:eastAsia="PT Astra Serif" w:cs="PT Astra Serif"/>
          <w:bCs/>
          <w:i/>
          <w:sz w:val="28"/>
          <w:szCs w:val="28"/>
        </w:rPr>
        <w:t xml:space="preserve">(На видеопанелях в зале заседаний транслируется видеофильм о деятельности</w:t>
      </w:r>
      <w:r>
        <w:rPr>
          <w:rFonts w:ascii="PT Astra Serif" w:hAnsi="PT Astra Serif" w:eastAsia="PT Astra Serif" w:cs="PT Astra Serif"/>
          <w:bCs/>
          <w:i/>
          <w:sz w:val="28"/>
          <w:szCs w:val="28"/>
        </w:rPr>
        <w:t xml:space="preserve"> </w:t>
      </w:r>
      <w:r>
        <w:rPr>
          <w:rFonts w:ascii="PT Astra Serif" w:hAnsi="PT Astra Serif" w:eastAsia="PT Astra Serif" w:cs="PT Astra Serif"/>
          <w:i/>
          <w:iCs/>
          <w:color w:val="000000" w:themeColor="text1"/>
          <w:sz w:val="28"/>
          <w:szCs w:val="28"/>
        </w:rPr>
        <w:t xml:space="preserve">органов и подразделений внутренних дел Алтайского края)</w:t>
      </w:r>
      <w:r>
        <w:rPr>
          <w:rFonts w:ascii="PT Astra Serif" w:hAnsi="PT Astra Serif" w:cs="PT Astra Serif"/>
          <w:bCs/>
          <w:i/>
          <w:iCs/>
          <w:sz w:val="28"/>
          <w:szCs w:val="28"/>
        </w:rPr>
      </w:r>
      <w:r>
        <w:rPr>
          <w:rFonts w:ascii="PT Astra Serif" w:hAnsi="PT Astra Serif" w:cs="PT Astra Serif"/>
          <w:bCs/>
          <w:i/>
          <w:iCs/>
          <w:sz w:val="28"/>
          <w:szCs w:val="28"/>
        </w:rPr>
      </w:r>
    </w:p>
    <w:p>
      <w:pPr>
        <w:ind w:firstLine="709"/>
        <w:jc w:val="both"/>
        <w:spacing w:after="0" w:line="240" w:lineRule="auto"/>
        <w:rPr>
          <w:rFonts w:ascii="PT Astra Serif" w:hAnsi="PT Astra Serif" w:cs="PT Astra Serif"/>
          <w:bCs/>
          <w:i/>
          <w:sz w:val="28"/>
          <w:szCs w:val="28"/>
        </w:rPr>
      </w:pPr>
      <w:r>
        <w:rPr>
          <w:rFonts w:ascii="PT Astra Serif" w:hAnsi="PT Astra Serif" w:eastAsia="PT Astra Serif" w:cs="PT Astra Serif"/>
          <w:bCs/>
          <w:i/>
          <w:sz w:val="28"/>
          <w:szCs w:val="28"/>
        </w:rPr>
      </w:r>
      <w:r>
        <w:rPr>
          <w:rFonts w:ascii="PT Astra Serif" w:hAnsi="PT Astra Serif" w:cs="PT Astra Serif"/>
          <w:bCs/>
          <w:i/>
          <w:sz w:val="28"/>
          <w:szCs w:val="28"/>
        </w:rPr>
      </w:r>
      <w:r>
        <w:rPr>
          <w:rFonts w:ascii="PT Astra Serif" w:hAnsi="PT Astra Serif" w:cs="PT Astra Serif"/>
          <w:bCs/>
          <w:i/>
          <w:sz w:val="28"/>
          <w:szCs w:val="28"/>
        </w:rPr>
      </w:r>
    </w:p>
    <w:p>
      <w:pPr>
        <w:ind w:firstLine="709"/>
        <w:jc w:val="both"/>
        <w:spacing w:after="0" w:line="240" w:lineRule="auto"/>
        <w:rPr>
          <w:rFonts w:ascii="PT Astra Serif" w:hAnsi="PT Astra Serif" w:cs="PT Astra Serif"/>
          <w:bCs/>
          <w:i/>
          <w:sz w:val="28"/>
          <w:szCs w:val="28"/>
        </w:rPr>
      </w:pPr>
      <w:r>
        <w:rPr>
          <w:rFonts w:ascii="PT Astra Serif" w:hAnsi="PT Astra Serif" w:eastAsia="PT Astra Serif" w:cs="PT Astra Serif"/>
          <w:bCs/>
          <w:i/>
          <w:sz w:val="28"/>
          <w:szCs w:val="28"/>
        </w:rPr>
      </w:r>
      <w:r>
        <w:rPr>
          <w:rFonts w:ascii="PT Astra Serif" w:hAnsi="PT Astra Serif" w:cs="PT Astra Serif"/>
          <w:bCs/>
          <w:i/>
          <w:sz w:val="28"/>
          <w:szCs w:val="28"/>
        </w:rPr>
      </w:r>
      <w:r>
        <w:rPr>
          <w:rFonts w:ascii="PT Astra Serif" w:hAnsi="PT Astra Serif" w:cs="PT Astra Serif"/>
          <w:bCs/>
          <w:i/>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w:t>
      </w:r>
      <w:r>
        <w:rPr>
          <w:rFonts w:ascii="PT Astra Serif" w:hAnsi="PT Astra Serif" w:eastAsia="PT Astra Serif" w:cs="PT Astra Serif"/>
          <w:sz w:val="28"/>
          <w:szCs w:val="28"/>
        </w:rPr>
        <w:t xml:space="preserve">важаемые коллеги,</w:t>
      </w:r>
      <w:r>
        <w:rPr>
          <w:rFonts w:ascii="PT Astra Serif" w:hAnsi="PT Astra Serif" w:eastAsia="PT Astra Serif" w:cs="PT Astra Serif"/>
          <w:sz w:val="28"/>
          <w:szCs w:val="28"/>
        </w:rPr>
        <w:t xml:space="preserve"> слово для доклада предоставляется </w:t>
      </w:r>
      <w:r>
        <w:rPr>
          <w:rFonts w:ascii="PT Astra Serif" w:hAnsi="PT Astra Serif" w:eastAsia="PT Astra Serif" w:cs="PT Astra Serif"/>
          <w:sz w:val="28"/>
          <w:szCs w:val="28"/>
        </w:rPr>
        <w:t xml:space="preserve">С</w:t>
      </w:r>
      <w:r>
        <w:rPr>
          <w:rFonts w:ascii="PT Astra Serif" w:hAnsi="PT Astra Serif" w:eastAsia="PT Astra Serif" w:cs="PT Astra Serif"/>
          <w:sz w:val="28"/>
          <w:szCs w:val="28"/>
        </w:rPr>
        <w:t xml:space="preserve">ергею </w:t>
      </w:r>
      <w:r>
        <w:rPr>
          <w:rFonts w:ascii="PT Astra Serif" w:hAnsi="PT Astra Serif" w:eastAsia="PT Astra Serif" w:cs="PT Astra Serif"/>
          <w:sz w:val="28"/>
          <w:szCs w:val="28"/>
        </w:rPr>
        <w:t xml:space="preserve">Ю</w:t>
      </w:r>
      <w:r>
        <w:rPr>
          <w:rFonts w:ascii="PT Astra Serif" w:hAnsi="PT Astra Serif" w:eastAsia="PT Astra Serif" w:cs="PT Astra Serif"/>
          <w:sz w:val="28"/>
          <w:szCs w:val="28"/>
        </w:rPr>
        <w:t xml:space="preserve">рьевичу </w:t>
      </w:r>
      <w:r>
        <w:rPr>
          <w:rFonts w:ascii="PT Astra Serif" w:hAnsi="PT Astra Serif" w:eastAsia="PT Astra Serif" w:cs="PT Astra Serif"/>
          <w:sz w:val="28"/>
          <w:szCs w:val="28"/>
        </w:rPr>
        <w:t xml:space="preserve">К</w:t>
      </w:r>
      <w:r>
        <w:rPr>
          <w:rFonts w:ascii="PT Astra Serif" w:hAnsi="PT Astra Serif" w:eastAsia="PT Astra Serif" w:cs="PT Astra Serif"/>
          <w:sz w:val="28"/>
          <w:szCs w:val="28"/>
        </w:rPr>
        <w:t xml:space="preserve">амышеву</w:t>
      </w:r>
      <w:r>
        <w:rPr>
          <w:rFonts w:ascii="PT Astra Serif" w:hAnsi="PT Astra Serif" w:eastAsia="PT Astra Serif" w:cs="PT Astra Serif"/>
          <w:sz w:val="28"/>
          <w:szCs w:val="28"/>
        </w:rPr>
        <w:t xml:space="preserve">, начальнику Г</w:t>
      </w:r>
      <w:r>
        <w:rPr>
          <w:rFonts w:ascii="PT Astra Serif" w:hAnsi="PT Astra Serif" w:eastAsia="PT Astra Serif" w:cs="PT Astra Serif"/>
          <w:sz w:val="28"/>
          <w:szCs w:val="28"/>
        </w:rPr>
        <w:t xml:space="preserve">лавного управления </w:t>
      </w:r>
      <w:r>
        <w:rPr>
          <w:rFonts w:ascii="PT Astra Serif" w:hAnsi="PT Astra Serif" w:eastAsia="PT Astra Serif" w:cs="PT Astra Serif"/>
          <w:sz w:val="28"/>
          <w:szCs w:val="28"/>
        </w:rPr>
        <w:t xml:space="preserve">М</w:t>
      </w:r>
      <w:r>
        <w:rPr>
          <w:rFonts w:ascii="PT Astra Serif" w:hAnsi="PT Astra Serif" w:eastAsia="PT Astra Serif" w:cs="PT Astra Serif"/>
          <w:sz w:val="28"/>
          <w:szCs w:val="28"/>
        </w:rPr>
        <w:t xml:space="preserve">инистерства внутренних дел </w:t>
      </w:r>
      <w:r>
        <w:rPr>
          <w:rFonts w:ascii="PT Astra Serif" w:hAnsi="PT Astra Serif" w:eastAsia="PT Astra Serif" w:cs="PT Astra Serif"/>
          <w:sz w:val="28"/>
          <w:szCs w:val="28"/>
        </w:rPr>
        <w:t xml:space="preserve">Р</w:t>
      </w:r>
      <w:r>
        <w:rPr>
          <w:rFonts w:ascii="PT Astra Serif" w:hAnsi="PT Astra Serif" w:eastAsia="PT Astra Serif" w:cs="PT Astra Serif"/>
          <w:sz w:val="28"/>
          <w:szCs w:val="28"/>
        </w:rPr>
        <w:t xml:space="preserve">оссийской </w:t>
      </w:r>
      <w:r>
        <w:rPr>
          <w:rFonts w:ascii="PT Astra Serif" w:hAnsi="PT Astra Serif" w:eastAsia="PT Astra Serif" w:cs="PT Astra Serif"/>
          <w:sz w:val="28"/>
          <w:szCs w:val="28"/>
        </w:rPr>
        <w:t xml:space="preserve">Ф</w:t>
      </w:r>
      <w:r>
        <w:rPr>
          <w:rFonts w:ascii="PT Astra Serif" w:hAnsi="PT Astra Serif" w:eastAsia="PT Astra Serif" w:cs="PT Astra Serif"/>
          <w:sz w:val="28"/>
          <w:szCs w:val="28"/>
        </w:rPr>
        <w:t xml:space="preserve">едерации по </w:t>
      </w:r>
      <w:r>
        <w:rPr>
          <w:rFonts w:ascii="PT Astra Serif" w:hAnsi="PT Astra Serif" w:eastAsia="PT Astra Serif" w:cs="PT Astra Serif"/>
          <w:sz w:val="28"/>
          <w:szCs w:val="28"/>
        </w:rPr>
        <w:t xml:space="preserve">А</w:t>
      </w:r>
      <w:r>
        <w:rPr>
          <w:rFonts w:ascii="PT Astra Serif" w:hAnsi="PT Astra Serif" w:eastAsia="PT Astra Serif" w:cs="PT Astra Serif"/>
          <w:sz w:val="28"/>
          <w:szCs w:val="28"/>
        </w:rPr>
        <w:t xml:space="preserve">лтайскому краю</w:t>
      </w:r>
      <w:r>
        <w:rPr>
          <w:rFonts w:ascii="PT Astra Serif" w:hAnsi="PT Astra Serif" w:eastAsia="PT Astra Serif" w:cs="PT Astra Serif"/>
          <w:sz w:val="28"/>
          <w:szCs w:val="28"/>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С</w:t>
      </w:r>
      <w:r>
        <w:rPr>
          <w:rFonts w:ascii="PT Astra Serif" w:hAnsi="PT Astra Serif" w:eastAsia="PT Astra Serif" w:cs="PT Astra Serif"/>
          <w:sz w:val="28"/>
          <w:szCs w:val="28"/>
        </w:rPr>
        <w:t xml:space="preserve">ергей </w:t>
      </w:r>
      <w:r>
        <w:rPr>
          <w:rFonts w:ascii="PT Astra Serif" w:hAnsi="PT Astra Serif" w:eastAsia="PT Astra Serif" w:cs="PT Astra Serif"/>
          <w:sz w:val="28"/>
          <w:szCs w:val="28"/>
        </w:rPr>
        <w:t xml:space="preserve">Ю</w:t>
      </w:r>
      <w:r>
        <w:rPr>
          <w:rFonts w:ascii="PT Astra Serif" w:hAnsi="PT Astra Serif" w:eastAsia="PT Astra Serif" w:cs="PT Astra Serif"/>
          <w:sz w:val="28"/>
          <w:szCs w:val="28"/>
        </w:rPr>
        <w:t xml:space="preserve">рьевич</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пожалуйста</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sz w:val="28"/>
          <w:szCs w:val="28"/>
        </w:rPr>
        <w:t xml:space="preserve">Камышев С.Ю.</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начальник Главного управления Министерства внутренних дел Российской Федерации по Алтайскому краю.</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Уважаемый Виктор П</w:t>
      </w:r>
      <w:r>
        <w:rPr>
          <w:rFonts w:ascii="PT Astra Serif" w:hAnsi="PT Astra Serif" w:eastAsia="PT Astra Serif" w:cs="PT Astra Serif"/>
          <w:sz w:val="28"/>
          <w:szCs w:val="28"/>
        </w:rPr>
        <w:t xml:space="preserve">етрович</w:t>
      </w:r>
      <w:r>
        <w:rPr>
          <w:rFonts w:ascii="PT Astra Serif" w:hAnsi="PT Astra Serif" w:eastAsia="PT Astra Serif" w:cs="PT Astra Serif"/>
          <w:sz w:val="28"/>
          <w:szCs w:val="28"/>
        </w:rPr>
        <w:t xml:space="preserve">, уважаемый А</w:t>
      </w:r>
      <w:r>
        <w:rPr>
          <w:rFonts w:ascii="PT Astra Serif" w:hAnsi="PT Astra Serif" w:eastAsia="PT Astra Serif" w:cs="PT Astra Serif"/>
          <w:sz w:val="28"/>
          <w:szCs w:val="28"/>
        </w:rPr>
        <w:t xml:space="preserve">лександр </w:t>
      </w:r>
      <w:r>
        <w:rPr>
          <w:rFonts w:ascii="PT Astra Serif" w:hAnsi="PT Astra Serif" w:eastAsia="PT Astra Serif" w:cs="PT Astra Serif"/>
          <w:sz w:val="28"/>
          <w:szCs w:val="28"/>
        </w:rPr>
        <w:t xml:space="preserve">А</w:t>
      </w:r>
      <w:r>
        <w:rPr>
          <w:rFonts w:ascii="PT Astra Serif" w:hAnsi="PT Astra Serif" w:eastAsia="PT Astra Serif" w:cs="PT Astra Serif"/>
          <w:sz w:val="28"/>
          <w:szCs w:val="28"/>
        </w:rPr>
        <w:t xml:space="preserve">лексеевич</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уважаемые депутаты </w:t>
      </w:r>
      <w:r>
        <w:rPr>
          <w:rFonts w:ascii="PT Astra Serif" w:hAnsi="PT Astra Serif" w:eastAsia="PT Astra Serif" w:cs="PT Astra Serif"/>
          <w:sz w:val="28"/>
          <w:szCs w:val="28"/>
        </w:rPr>
        <w:t xml:space="preserve">З</w:t>
      </w:r>
      <w:r>
        <w:rPr>
          <w:rFonts w:ascii="PT Astra Serif" w:hAnsi="PT Astra Serif" w:eastAsia="PT Astra Serif" w:cs="PT Astra Serif"/>
          <w:sz w:val="28"/>
          <w:szCs w:val="28"/>
        </w:rPr>
        <w:t xml:space="preserve">аконодательного </w:t>
      </w:r>
      <w:r>
        <w:rPr>
          <w:rFonts w:ascii="PT Astra Serif" w:hAnsi="PT Astra Serif" w:eastAsia="PT Astra Serif" w:cs="PT Astra Serif"/>
          <w:sz w:val="28"/>
          <w:szCs w:val="28"/>
        </w:rPr>
        <w:t xml:space="preserve">С</w:t>
      </w:r>
      <w:r>
        <w:rPr>
          <w:rFonts w:ascii="PT Astra Serif" w:hAnsi="PT Astra Serif" w:eastAsia="PT Astra Serif" w:cs="PT Astra Serif"/>
          <w:sz w:val="28"/>
          <w:szCs w:val="28"/>
        </w:rPr>
        <w:t xml:space="preserve">обрания</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уважаемые коллеги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соответствии с федеральным законом </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 полиции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предоставляю отчёт о результатах работы органов внутренних дел </w:t>
      </w:r>
      <w:r>
        <w:rPr>
          <w:rFonts w:ascii="PT Astra Serif" w:hAnsi="PT Astra Serif" w:eastAsia="PT Astra Serif" w:cs="PT Astra Serif"/>
          <w:sz w:val="28"/>
          <w:szCs w:val="28"/>
        </w:rPr>
        <w:t xml:space="preserve">А</w:t>
      </w:r>
      <w:r>
        <w:rPr>
          <w:rFonts w:ascii="PT Astra Serif" w:hAnsi="PT Astra Serif" w:eastAsia="PT Astra Serif" w:cs="PT Astra Serif"/>
          <w:sz w:val="28"/>
          <w:szCs w:val="28"/>
        </w:rPr>
        <w:t xml:space="preserve">лтайского края за </w:t>
      </w:r>
      <w:r>
        <w:rPr>
          <w:rFonts w:ascii="PT Astra Serif" w:hAnsi="PT Astra Serif" w:eastAsia="PT Astra Serif" w:cs="PT Astra Serif"/>
          <w:sz w:val="28"/>
          <w:szCs w:val="28"/>
        </w:rPr>
        <w:t xml:space="preserve">2025</w:t>
      </w:r>
      <w:r>
        <w:rPr>
          <w:rFonts w:ascii="PT Astra Serif" w:hAnsi="PT Astra Serif" w:eastAsia="PT Astra Serif" w:cs="PT Astra Serif"/>
          <w:sz w:val="28"/>
          <w:szCs w:val="28"/>
        </w:rPr>
        <w:t xml:space="preserve"> год</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w:t>
      </w:r>
      <w:r>
        <w:rPr>
          <w:rFonts w:ascii="PT Astra Serif" w:hAnsi="PT Astra Serif" w:eastAsia="PT Astra Serif" w:cs="PT Astra Serif"/>
          <w:sz w:val="28"/>
          <w:szCs w:val="28"/>
        </w:rPr>
        <w:t xml:space="preserve"> учётом широкого спектра направлений деятельности предлагаю остановиться на наиболее значимых,</w:t>
      </w:r>
      <w:r>
        <w:rPr>
          <w:rFonts w:ascii="PT Astra Serif" w:hAnsi="PT Astra Serif" w:eastAsia="PT Astra Serif" w:cs="PT Astra Serif"/>
          <w:sz w:val="28"/>
          <w:szCs w:val="28"/>
        </w:rPr>
        <w:t xml:space="preserve"> отдельные моменты готов осветить подробнее в ходе ответов на интересующие вас темы</w:t>
      </w:r>
      <w:r>
        <w:rPr>
          <w:rFonts w:ascii="PT Astra Serif" w:hAnsi="PT Astra Serif" w:eastAsia="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w:t>
      </w:r>
      <w:r>
        <w:rPr>
          <w:rFonts w:ascii="PT Astra Serif" w:hAnsi="PT Astra Serif" w:eastAsia="PT Astra Serif" w:cs="PT Astra Serif"/>
          <w:sz w:val="28"/>
          <w:szCs w:val="28"/>
        </w:rPr>
        <w:t xml:space="preserve">ереходя непосредственно к повестке дня, подчеркну</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что органы внутренних дел края продолжают функционировать в условиях базового уровня готовности и сохраняющ</w:t>
      </w:r>
      <w:r>
        <w:rPr>
          <w:rFonts w:ascii="PT Astra Serif" w:hAnsi="PT Astra Serif" w:eastAsia="PT Astra Serif" w:cs="PT Astra Serif"/>
          <w:sz w:val="28"/>
          <w:szCs w:val="28"/>
        </w:rPr>
        <w:t xml:space="preserve">их</w:t>
      </w:r>
      <w:r>
        <w:rPr>
          <w:rFonts w:ascii="PT Astra Serif" w:hAnsi="PT Astra Serif" w:eastAsia="PT Astra Serif" w:cs="PT Astra Serif"/>
          <w:sz w:val="28"/>
          <w:szCs w:val="28"/>
        </w:rPr>
        <w:t xml:space="preserve">ся дестабилизирующих факторов</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тмечу</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что в целом</w:t>
      </w:r>
      <w:r>
        <w:rPr>
          <w:rFonts w:ascii="PT Astra Serif" w:hAnsi="PT Astra Serif" w:eastAsia="PT Astra Serif" w:cs="PT Astra Serif"/>
          <w:sz w:val="28"/>
          <w:szCs w:val="28"/>
        </w:rPr>
        <w:t xml:space="preserve"> 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2025</w:t>
      </w:r>
      <w:r>
        <w:rPr>
          <w:rFonts w:ascii="PT Astra Serif" w:hAnsi="PT Astra Serif" w:eastAsia="PT Astra Serif" w:cs="PT Astra Serif"/>
          <w:sz w:val="28"/>
          <w:szCs w:val="28"/>
        </w:rPr>
        <w:t xml:space="preserve"> году поставлен</w:t>
      </w:r>
      <w:r>
        <w:rPr>
          <w:rFonts w:ascii="PT Astra Serif" w:hAnsi="PT Astra Serif" w:eastAsia="PT Astra Serif" w:cs="PT Astra Serif"/>
          <w:sz w:val="28"/>
          <w:szCs w:val="28"/>
        </w:rPr>
        <w:t xml:space="preserve">н</w:t>
      </w:r>
      <w:r>
        <w:rPr>
          <w:rFonts w:ascii="PT Astra Serif" w:hAnsi="PT Astra Serif" w:eastAsia="PT Astra Serif" w:cs="PT Astra Serif"/>
          <w:sz w:val="28"/>
          <w:szCs w:val="28"/>
        </w:rPr>
        <w:t xml:space="preserve">ы</w:t>
      </w:r>
      <w:r>
        <w:rPr>
          <w:rFonts w:ascii="PT Astra Serif" w:hAnsi="PT Astra Serif" w:eastAsia="PT Astra Serif" w:cs="PT Astra Serif"/>
          <w:sz w:val="28"/>
          <w:szCs w:val="28"/>
        </w:rPr>
        <w:t xml:space="preserve">е</w:t>
      </w:r>
      <w:r>
        <w:rPr>
          <w:rFonts w:ascii="PT Astra Serif" w:hAnsi="PT Astra Serif" w:eastAsia="PT Astra Serif" w:cs="PT Astra Serif"/>
          <w:sz w:val="28"/>
          <w:szCs w:val="28"/>
        </w:rPr>
        <w:t xml:space="preserve"> перед </w:t>
      </w:r>
      <w:r>
        <w:rPr>
          <w:rFonts w:ascii="PT Astra Serif" w:hAnsi="PT Astra Serif" w:eastAsia="PT Astra Serif" w:cs="PT Astra Serif"/>
          <w:sz w:val="28"/>
          <w:szCs w:val="28"/>
        </w:rPr>
        <w:t xml:space="preserve">Г</w:t>
      </w:r>
      <w:r>
        <w:rPr>
          <w:rFonts w:ascii="PT Astra Serif" w:hAnsi="PT Astra Serif" w:eastAsia="PT Astra Serif" w:cs="PT Astra Serif"/>
          <w:sz w:val="28"/>
          <w:szCs w:val="28"/>
        </w:rPr>
        <w:t xml:space="preserve">лавным управлением задачи были выполнены</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оперативн</w:t>
      </w:r>
      <w:r>
        <w:rPr>
          <w:rFonts w:ascii="PT Astra Serif" w:hAnsi="PT Astra Serif" w:eastAsia="PT Astra Serif" w:cs="PT Astra Serif"/>
          <w:sz w:val="28"/>
          <w:szCs w:val="28"/>
        </w:rPr>
        <w:t xml:space="preserve">ая</w:t>
      </w:r>
      <w:r>
        <w:rPr>
          <w:rFonts w:ascii="PT Astra Serif" w:hAnsi="PT Astra Serif" w:eastAsia="PT Astra Serif" w:cs="PT Astra Serif"/>
          <w:sz w:val="28"/>
          <w:szCs w:val="28"/>
        </w:rPr>
        <w:t xml:space="preserve"> обстановк</w:t>
      </w:r>
      <w:r>
        <w:rPr>
          <w:rFonts w:ascii="PT Astra Serif" w:hAnsi="PT Astra Serif" w:eastAsia="PT Astra Serif" w:cs="PT Astra Serif"/>
          <w:sz w:val="28"/>
          <w:szCs w:val="28"/>
        </w:rPr>
        <w:t xml:space="preserve">а</w:t>
      </w:r>
      <w:r>
        <w:rPr>
          <w:rFonts w:ascii="PT Astra Serif" w:hAnsi="PT Astra Serif" w:eastAsia="PT Astra Serif" w:cs="PT Astra Serif"/>
          <w:sz w:val="28"/>
          <w:szCs w:val="28"/>
        </w:rPr>
        <w:t xml:space="preserve"> в регионе остал</w:t>
      </w:r>
      <w:r>
        <w:rPr>
          <w:rFonts w:ascii="PT Astra Serif" w:hAnsi="PT Astra Serif" w:eastAsia="PT Astra Serif" w:cs="PT Astra Serif"/>
          <w:sz w:val="28"/>
          <w:szCs w:val="28"/>
        </w:rPr>
        <w:t xml:space="preserve">а</w:t>
      </w:r>
      <w:r>
        <w:rPr>
          <w:rFonts w:ascii="PT Astra Serif" w:hAnsi="PT Astra Serif" w:eastAsia="PT Astra Serif" w:cs="PT Astra Serif"/>
          <w:sz w:val="28"/>
          <w:szCs w:val="28"/>
        </w:rPr>
        <w:t xml:space="preserve">сь под контролем</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результате грамотных превентивных мер обеспечен общественный порядок и безопасность граждан в период празднования 80-й</w:t>
      </w:r>
      <w:r>
        <w:rPr>
          <w:rFonts w:ascii="PT Astra Serif" w:hAnsi="PT Astra Serif" w:eastAsia="PT Astra Serif" w:cs="PT Astra Serif"/>
          <w:sz w:val="28"/>
          <w:szCs w:val="28"/>
        </w:rPr>
        <w:t xml:space="preserve"> годовщины П</w:t>
      </w:r>
      <w:r>
        <w:rPr>
          <w:rFonts w:ascii="PT Astra Serif" w:hAnsi="PT Astra Serif" w:eastAsia="PT Astra Serif" w:cs="PT Astra Serif"/>
          <w:sz w:val="28"/>
          <w:szCs w:val="28"/>
        </w:rPr>
        <w:t xml:space="preserve">обеды в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еликой </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течественной</w:t>
      </w:r>
      <w:r>
        <w:rPr>
          <w:rFonts w:ascii="PT Astra Serif" w:hAnsi="PT Astra Serif" w:eastAsia="PT Astra Serif" w:cs="PT Astra Serif"/>
          <w:sz w:val="28"/>
          <w:szCs w:val="28"/>
        </w:rPr>
        <w:t xml:space="preserve"> войне и Единого д</w:t>
      </w:r>
      <w:r>
        <w:rPr>
          <w:rFonts w:ascii="PT Astra Serif" w:hAnsi="PT Astra Serif" w:eastAsia="PT Astra Serif" w:cs="PT Astra Serif"/>
          <w:sz w:val="28"/>
          <w:szCs w:val="28"/>
        </w:rPr>
        <w:t xml:space="preserve">ня голосования</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а так</w:t>
      </w:r>
      <w:r>
        <w:rPr>
          <w:rFonts w:ascii="PT Astra Serif" w:hAnsi="PT Astra Serif" w:eastAsia="PT Astra Serif" w:cs="PT Astra Serif"/>
          <w:sz w:val="28"/>
          <w:szCs w:val="28"/>
        </w:rPr>
        <w:t xml:space="preserve">же </w:t>
      </w:r>
      <w:r>
        <w:rPr>
          <w:rFonts w:ascii="PT Astra Serif" w:hAnsi="PT Astra Serif" w:eastAsia="PT Astra Serif" w:cs="PT Astra Serif"/>
          <w:sz w:val="28"/>
          <w:szCs w:val="28"/>
        </w:rPr>
        <w:t xml:space="preserve">при проведении более шести тысяч иных массовых мероприятий с участием свыше двух миллионов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граждан</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Х</w:t>
      </w:r>
      <w:r>
        <w:rPr>
          <w:rFonts w:ascii="PT Astra Serif" w:hAnsi="PT Astra Serif" w:eastAsia="PT Astra Serif" w:cs="PT Astra Serif"/>
          <w:sz w:val="28"/>
          <w:szCs w:val="28"/>
        </w:rPr>
        <w:t xml:space="preserve">арактеризуя основные составляющие оперативной обстановки в регионе, отмечу</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что </w:t>
      </w:r>
      <w:r>
        <w:rPr>
          <w:rFonts w:ascii="PT Astra Serif" w:hAnsi="PT Astra Serif" w:eastAsia="PT Astra Serif" w:cs="PT Astra Serif"/>
          <w:sz w:val="28"/>
          <w:szCs w:val="28"/>
        </w:rPr>
        <w:t xml:space="preserve">в 2025</w:t>
      </w:r>
      <w:r>
        <w:rPr>
          <w:rFonts w:ascii="PT Astra Serif" w:hAnsi="PT Astra Serif" w:eastAsia="PT Astra Serif" w:cs="PT Astra Serif"/>
          <w:sz w:val="28"/>
          <w:szCs w:val="28"/>
        </w:rPr>
        <w:t xml:space="preserve"> году массив зарегистрирова</w:t>
      </w:r>
      <w:r>
        <w:rPr>
          <w:rFonts w:ascii="PT Astra Serif" w:hAnsi="PT Astra Serif" w:eastAsia="PT Astra Serif" w:cs="PT Astra Serif"/>
          <w:sz w:val="28"/>
          <w:szCs w:val="28"/>
        </w:rPr>
        <w:t xml:space="preserve">нных</w:t>
      </w:r>
      <w:r>
        <w:rPr>
          <w:rFonts w:ascii="PT Astra Serif" w:hAnsi="PT Astra Serif" w:eastAsia="PT Astra Serif" w:cs="PT Astra Serif"/>
          <w:sz w:val="28"/>
          <w:szCs w:val="28"/>
        </w:rPr>
        <w:t xml:space="preserve"> преступлени</w:t>
      </w:r>
      <w:r>
        <w:rPr>
          <w:rFonts w:ascii="PT Astra Serif" w:hAnsi="PT Astra Serif" w:eastAsia="PT Astra Serif" w:cs="PT Astra Serif"/>
          <w:sz w:val="28"/>
          <w:szCs w:val="28"/>
        </w:rPr>
        <w:t xml:space="preserve">й</w:t>
      </w:r>
      <w:r>
        <w:rPr>
          <w:rFonts w:ascii="PT Astra Serif" w:hAnsi="PT Astra Serif" w:eastAsia="PT Astra Serif" w:cs="PT Astra Serif"/>
          <w:sz w:val="28"/>
          <w:szCs w:val="28"/>
        </w:rPr>
        <w:t xml:space="preserve"> сократился на </w:t>
      </w:r>
      <w:r>
        <w:rPr>
          <w:rFonts w:ascii="PT Astra Serif" w:hAnsi="PT Astra Serif" w:eastAsia="PT Astra Serif" w:cs="PT Astra Serif"/>
          <w:sz w:val="28"/>
          <w:szCs w:val="28"/>
        </w:rPr>
        <w:t xml:space="preserve">14 %,</w:t>
      </w:r>
      <w:r>
        <w:rPr>
          <w:rFonts w:ascii="PT Astra Serif" w:hAnsi="PT Astra Serif" w:eastAsia="PT Astra Serif" w:cs="PT Astra Serif"/>
          <w:sz w:val="28"/>
          <w:szCs w:val="28"/>
        </w:rPr>
        <w:t xml:space="preserve"> а положительная динамика последних пяти лет по снижению общего вала противоправных деяний составила </w:t>
      </w:r>
      <w:r>
        <w:rPr>
          <w:rFonts w:ascii="PT Astra Serif" w:hAnsi="PT Astra Serif" w:eastAsia="PT Astra Serif" w:cs="PT Astra Serif"/>
          <w:sz w:val="28"/>
          <w:szCs w:val="28"/>
        </w:rPr>
        <w:t xml:space="preserve">9,5</w:t>
      </w:r>
      <w:r>
        <w:rPr>
          <w:rFonts w:ascii="PT Astra Serif" w:hAnsi="PT Astra Serif" w:eastAsia="PT Astra Serif" w:cs="PT Astra Serif"/>
          <w:sz w:val="28"/>
          <w:szCs w:val="28"/>
        </w:rPr>
        <w:t xml:space="preserve"> тысяч криминальных посягательств</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М</w:t>
      </w:r>
      <w:r>
        <w:rPr>
          <w:rFonts w:ascii="PT Astra Serif" w:hAnsi="PT Astra Serif" w:eastAsia="PT Astra Serif" w:cs="PT Astra Serif"/>
          <w:sz w:val="28"/>
          <w:szCs w:val="28"/>
        </w:rPr>
        <w:t xml:space="preserve">еньше совершено тяжких и особо тяжких преступлений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в том числе фактов умышленного причинения тяжкого вреда здоровью</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изнасилований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разбойных нападений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грабежей и вымогательств</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мошеннический краж</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на 15 %</w:t>
      </w:r>
      <w:r>
        <w:rPr>
          <w:rFonts w:ascii="PT Astra Serif" w:hAnsi="PT Astra Serif" w:eastAsia="PT Astra Serif" w:cs="PT Astra Serif"/>
          <w:sz w:val="28"/>
          <w:szCs w:val="28"/>
        </w:rPr>
        <w:t xml:space="preserve"> снизилось количество граждан</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пострадавших от преступных посягательств</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в том числе на </w:t>
      </w:r>
      <w:r>
        <w:rPr>
          <w:rFonts w:ascii="PT Astra Serif" w:hAnsi="PT Astra Serif" w:eastAsia="PT Astra Serif" w:cs="PT Astra Serif"/>
          <w:sz w:val="28"/>
          <w:szCs w:val="28"/>
        </w:rPr>
        <w:t xml:space="preserve">10 %</w:t>
      </w:r>
      <w:r>
        <w:rPr>
          <w:rFonts w:ascii="PT Astra Serif" w:hAnsi="PT Astra Serif" w:eastAsia="PT Astra Serif" w:cs="PT Astra Serif"/>
          <w:sz w:val="28"/>
          <w:szCs w:val="28"/>
        </w:rPr>
        <w:t xml:space="preserve"> погибших</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рганами внутренних дел раскрыто порядка </w:t>
      </w:r>
      <w:r>
        <w:rPr>
          <w:rFonts w:ascii="PT Astra Serif" w:hAnsi="PT Astra Serif" w:eastAsia="PT Astra Serif" w:cs="PT Astra Serif"/>
          <w:sz w:val="28"/>
          <w:szCs w:val="28"/>
        </w:rPr>
        <w:t xml:space="preserve">14</w:t>
      </w:r>
      <w:r>
        <w:rPr>
          <w:rFonts w:ascii="PT Astra Serif" w:hAnsi="PT Astra Serif" w:eastAsia="PT Astra Serif" w:cs="PT Astra Serif"/>
          <w:sz w:val="28"/>
          <w:szCs w:val="28"/>
        </w:rPr>
        <w:t xml:space="preserve"> тысяч преступлений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выявлено более </w:t>
      </w:r>
      <w:r>
        <w:rPr>
          <w:rFonts w:ascii="PT Astra Serif" w:hAnsi="PT Astra Serif" w:eastAsia="PT Astra Serif" w:cs="PT Astra Serif"/>
          <w:sz w:val="28"/>
          <w:szCs w:val="28"/>
        </w:rPr>
        <w:t xml:space="preserve">10</w:t>
      </w:r>
      <w:r>
        <w:rPr>
          <w:rFonts w:ascii="PT Astra Serif" w:hAnsi="PT Astra Serif" w:eastAsia="PT Astra Serif" w:cs="PT Astra Serif"/>
          <w:sz w:val="28"/>
          <w:szCs w:val="28"/>
        </w:rPr>
        <w:t xml:space="preserve"> тысяч лиц, их совершивших</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задержаны </w:t>
      </w:r>
      <w:r>
        <w:rPr>
          <w:rFonts w:ascii="PT Astra Serif" w:hAnsi="PT Astra Serif" w:eastAsia="PT Astra Serif" w:cs="PT Astra Serif"/>
          <w:sz w:val="28"/>
          <w:szCs w:val="28"/>
        </w:rPr>
        <w:t xml:space="preserve">1,5</w:t>
      </w:r>
      <w:r>
        <w:rPr>
          <w:rFonts w:ascii="PT Astra Serif" w:hAnsi="PT Astra Serif" w:eastAsia="PT Astra Serif" w:cs="PT Astra Serif"/>
          <w:sz w:val="28"/>
          <w:szCs w:val="28"/>
        </w:rPr>
        <w:t xml:space="preserve"> тысячи уголовных преступников, скрывшись от правосудия</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установлено местонахождение около </w:t>
      </w:r>
      <w:r>
        <w:rPr>
          <w:rFonts w:ascii="PT Astra Serif" w:hAnsi="PT Astra Serif" w:eastAsia="PT Astra Serif" w:cs="PT Astra Serif"/>
          <w:sz w:val="28"/>
          <w:szCs w:val="28"/>
        </w:rPr>
        <w:t xml:space="preserve">5 </w:t>
      </w:r>
      <w:r>
        <w:rPr>
          <w:rFonts w:ascii="PT Astra Serif" w:hAnsi="PT Astra Serif" w:eastAsia="PT Astra Serif" w:cs="PT Astra Serif"/>
          <w:sz w:val="28"/>
          <w:szCs w:val="28"/>
        </w:rPr>
        <w:t xml:space="preserve">тысяч человек, пропавших </w:t>
      </w:r>
      <w:r>
        <w:rPr>
          <w:rFonts w:ascii="PT Astra Serif" w:hAnsi="PT Astra Serif" w:eastAsia="PT Astra Serif" w:cs="PT Astra Serif"/>
          <w:sz w:val="28"/>
          <w:szCs w:val="28"/>
        </w:rPr>
        <w:t xml:space="preserve">без вести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в том числе </w:t>
      </w:r>
      <w:r>
        <w:rPr>
          <w:rFonts w:ascii="PT Astra Serif" w:hAnsi="PT Astra Serif" w:eastAsia="PT Astra Serif" w:cs="PT Astra Serif"/>
          <w:sz w:val="28"/>
          <w:szCs w:val="28"/>
        </w:rPr>
        <w:t xml:space="preserve">1400</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несовершеннолетних.</w:t>
      </w:r>
      <w:r>
        <w:rPr>
          <w:rFonts w:ascii="PT Astra Serif" w:hAnsi="PT Astra Serif" w:eastAsia="PT Astra Serif" w:cs="PT Astra Serif"/>
          <w:sz w:val="28"/>
          <w:szCs w:val="28"/>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приоритетном порядке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велась борьба с организованной преступностью</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 </w:t>
      </w:r>
      <w:r>
        <w:rPr>
          <w:rFonts w:ascii="PT Astra Serif" w:hAnsi="PT Astra Serif" w:eastAsia="PT Astra Serif" w:cs="PT Astra Serif"/>
          <w:sz w:val="28"/>
          <w:szCs w:val="28"/>
        </w:rPr>
        <w:t xml:space="preserve">2025</w:t>
      </w:r>
      <w:r>
        <w:rPr>
          <w:rFonts w:ascii="PT Astra Serif" w:hAnsi="PT Astra Serif" w:eastAsia="PT Astra Serif" w:cs="PT Astra Serif"/>
          <w:sz w:val="28"/>
          <w:szCs w:val="28"/>
        </w:rPr>
        <w:t xml:space="preserve"> году окончены расследованием уголовные дела более чем о 3</w:t>
      </w:r>
      <w:r>
        <w:rPr>
          <w:rFonts w:ascii="PT Astra Serif" w:hAnsi="PT Astra Serif" w:eastAsia="PT Astra Serif" w:cs="PT Astra Serif"/>
          <w:sz w:val="28"/>
          <w:szCs w:val="28"/>
        </w:rPr>
        <w:t xml:space="preserve">00</w:t>
      </w:r>
      <w:r>
        <w:rPr>
          <w:rFonts w:ascii="PT Astra Serif" w:hAnsi="PT Astra Serif" w:eastAsia="PT Astra Serif" w:cs="PT Astra Serif"/>
          <w:sz w:val="28"/>
          <w:szCs w:val="28"/>
        </w:rPr>
        <w:t xml:space="preserve"> преступлениях</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совершенных организованными группами и преступными сообществами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лица по которым установлены сотрудниками полиции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к уголовной ответственности привлечено </w:t>
      </w:r>
      <w:r>
        <w:rPr>
          <w:rFonts w:ascii="PT Astra Serif" w:hAnsi="PT Astra Serif" w:eastAsia="PT Astra Serif" w:cs="PT Astra Serif"/>
          <w:sz w:val="28"/>
          <w:szCs w:val="28"/>
        </w:rPr>
        <w:t xml:space="preserve">104</w:t>
      </w:r>
      <w:r>
        <w:rPr>
          <w:rFonts w:ascii="PT Astra Serif" w:hAnsi="PT Astra Serif" w:eastAsia="PT Astra Serif" w:cs="PT Astra Serif"/>
          <w:sz w:val="28"/>
          <w:szCs w:val="28"/>
        </w:rPr>
        <w:t xml:space="preserve"> их лидера и активных участника</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пределённые шаги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пред</w:t>
      </w:r>
      <w:r>
        <w:rPr>
          <w:rFonts w:ascii="PT Astra Serif" w:hAnsi="PT Astra Serif" w:eastAsia="PT Astra Serif" w:cs="PT Astra Serif"/>
          <w:sz w:val="28"/>
          <w:szCs w:val="28"/>
        </w:rPr>
        <w:t xml:space="preserve">приняты для практической реализации принципа неотвратимости наказания</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лтайской полици</w:t>
      </w:r>
      <w:r>
        <w:rPr>
          <w:rFonts w:ascii="PT Astra Serif" w:hAnsi="PT Astra Serif" w:eastAsia="PT Astra Serif" w:cs="PT Astra Serif"/>
          <w:sz w:val="28"/>
          <w:szCs w:val="28"/>
        </w:rPr>
        <w:t xml:space="preserve">ей</w:t>
      </w:r>
      <w:r>
        <w:rPr>
          <w:rFonts w:ascii="PT Astra Serif" w:hAnsi="PT Astra Serif" w:eastAsia="PT Astra Serif" w:cs="PT Astra Serif"/>
          <w:sz w:val="28"/>
          <w:szCs w:val="28"/>
        </w:rPr>
        <w:t xml:space="preserve"> раскрыто более </w:t>
      </w:r>
      <w:r>
        <w:rPr>
          <w:rFonts w:ascii="PT Astra Serif" w:hAnsi="PT Astra Serif" w:eastAsia="PT Astra Serif" w:cs="PT Astra Serif"/>
          <w:sz w:val="28"/>
          <w:szCs w:val="28"/>
        </w:rPr>
        <w:t xml:space="preserve">700</w:t>
      </w:r>
      <w:r>
        <w:rPr>
          <w:rFonts w:ascii="PT Astra Serif" w:hAnsi="PT Astra Serif" w:eastAsia="PT Astra Serif" w:cs="PT Astra Serif"/>
          <w:sz w:val="28"/>
          <w:szCs w:val="28"/>
        </w:rPr>
        <w:t xml:space="preserve"> преступлений категории прошлых лет</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в том числе приостановленных не один десяток лет тому назад</w:t>
      </w:r>
      <w:r>
        <w:rPr>
          <w:rFonts w:ascii="PT Astra Serif" w:hAnsi="PT Astra Serif" w:eastAsia="PT Astra Serif" w:cs="PT Astra Serif"/>
          <w:sz w:val="28"/>
          <w:szCs w:val="28"/>
        </w:rPr>
        <w:t xml:space="preserve">. Т</w:t>
      </w:r>
      <w:r>
        <w:rPr>
          <w:rFonts w:ascii="PT Astra Serif" w:hAnsi="PT Astra Serif" w:eastAsia="PT Astra Serif" w:cs="PT Astra Serif"/>
          <w:sz w:val="28"/>
          <w:szCs w:val="28"/>
        </w:rPr>
        <w:t xml:space="preserve">ак</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в результате совместных усилий полиции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прокуратуры, следственного комитета</w:t>
      </w:r>
      <w:r>
        <w:rPr>
          <w:rFonts w:ascii="PT Astra Serif" w:hAnsi="PT Astra Serif" w:eastAsia="PT Astra Serif" w:cs="PT Astra Serif"/>
          <w:sz w:val="28"/>
          <w:szCs w:val="28"/>
        </w:rPr>
        <w:t xml:space="preserve"> трём жителям региона доказано групповое убийство по найму предпринимател</w:t>
      </w:r>
      <w:r>
        <w:rPr>
          <w:rFonts w:ascii="PT Astra Serif" w:hAnsi="PT Astra Serif" w:eastAsia="PT Astra Serif" w:cs="PT Astra Serif"/>
          <w:sz w:val="28"/>
          <w:szCs w:val="28"/>
        </w:rPr>
        <w:t xml:space="preserve">я</w:t>
      </w:r>
      <w:r>
        <w:rPr>
          <w:rFonts w:ascii="PT Astra Serif" w:hAnsi="PT Astra Serif" w:eastAsia="PT Astra Serif" w:cs="PT Astra Serif"/>
          <w:sz w:val="28"/>
          <w:szCs w:val="28"/>
        </w:rPr>
        <w:t xml:space="preserve"> краевого центра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труп которого с огнестрельными ранениями был обнаружен в июне </w:t>
      </w:r>
      <w:r>
        <w:rPr>
          <w:rFonts w:ascii="PT Astra Serif" w:hAnsi="PT Astra Serif" w:eastAsia="PT Astra Serif" w:cs="PT Astra Serif"/>
          <w:sz w:val="28"/>
          <w:szCs w:val="28"/>
        </w:rPr>
        <w:t xml:space="preserve">2005 </w:t>
      </w:r>
      <w:r>
        <w:rPr>
          <w:rFonts w:ascii="PT Astra Serif" w:hAnsi="PT Astra Serif" w:eastAsia="PT Astra Serif" w:cs="PT Astra Serif"/>
          <w:sz w:val="28"/>
          <w:szCs w:val="28"/>
        </w:rPr>
        <w:t xml:space="preserve">года в </w:t>
      </w:r>
      <w:r>
        <w:rPr>
          <w:rFonts w:ascii="PT Astra Serif" w:hAnsi="PT Astra Serif" w:eastAsia="PT Astra Serif" w:cs="PT Astra Serif"/>
          <w:sz w:val="28"/>
          <w:szCs w:val="28"/>
        </w:rPr>
        <w:t xml:space="preserve">одном из гаражных кооперативов Ц</w:t>
      </w:r>
      <w:r>
        <w:rPr>
          <w:rFonts w:ascii="PT Astra Serif" w:hAnsi="PT Astra Serif" w:eastAsia="PT Astra Serif" w:cs="PT Astra Serif"/>
          <w:sz w:val="28"/>
          <w:szCs w:val="28"/>
        </w:rPr>
        <w:t xml:space="preserve">ентрального района города </w:t>
      </w:r>
      <w:r>
        <w:rPr>
          <w:rFonts w:ascii="PT Astra Serif" w:hAnsi="PT Astra Serif" w:eastAsia="PT Astra Serif" w:cs="PT Astra Serif"/>
          <w:sz w:val="28"/>
          <w:szCs w:val="28"/>
        </w:rPr>
        <w:t xml:space="preserve">Б</w:t>
      </w:r>
      <w:r>
        <w:rPr>
          <w:rFonts w:ascii="PT Astra Serif" w:hAnsi="PT Astra Serif" w:eastAsia="PT Astra Serif" w:cs="PT Astra Serif"/>
          <w:sz w:val="28"/>
          <w:szCs w:val="28"/>
        </w:rPr>
        <w:t xml:space="preserve">арнаула</w:t>
      </w:r>
      <w:r>
        <w:rPr>
          <w:rFonts w:ascii="PT Astra Serif" w:hAnsi="PT Astra Serif" w:eastAsia="PT Astra Serif" w:cs="PT Astra Serif"/>
          <w:sz w:val="28"/>
          <w:szCs w:val="28"/>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дним из ключевых направлений является предупреждение 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пресе</w:t>
      </w:r>
      <w:r>
        <w:rPr>
          <w:rFonts w:ascii="PT Astra Serif" w:hAnsi="PT Astra Serif" w:eastAsia="PT Astra Serif" w:cs="PT Astra Serif"/>
          <w:sz w:val="28"/>
          <w:szCs w:val="28"/>
        </w:rPr>
        <w:t xml:space="preserve">ч</w:t>
      </w:r>
      <w:r>
        <w:rPr>
          <w:rFonts w:ascii="PT Astra Serif" w:hAnsi="PT Astra Serif" w:eastAsia="PT Astra Serif" w:cs="PT Astra Serif"/>
          <w:sz w:val="28"/>
          <w:szCs w:val="28"/>
        </w:rPr>
        <w:t xml:space="preserve">ение проявления экстремизма и террористических угроз</w:t>
      </w:r>
      <w:r>
        <w:rPr>
          <w:rFonts w:ascii="PT Astra Serif" w:hAnsi="PT Astra Serif" w:eastAsia="PT Astra Serif" w:cs="PT Astra Serif"/>
          <w:sz w:val="28"/>
          <w:szCs w:val="28"/>
        </w:rPr>
        <w:t xml:space="preserve">. Д</w:t>
      </w:r>
      <w:r>
        <w:rPr>
          <w:rFonts w:ascii="PT Astra Serif" w:hAnsi="PT Astra Serif" w:eastAsia="PT Astra Serif" w:cs="PT Astra Serif"/>
          <w:sz w:val="28"/>
          <w:szCs w:val="28"/>
        </w:rPr>
        <w:t xml:space="preserve">ля контроля ситуации и во взаимодействии с коллегами из </w:t>
      </w:r>
      <w:r>
        <w:rPr>
          <w:rFonts w:ascii="PT Astra Serif" w:hAnsi="PT Astra Serif" w:eastAsia="PT Astra Serif" w:cs="PT Astra Serif"/>
          <w:sz w:val="28"/>
          <w:szCs w:val="28"/>
        </w:rPr>
        <w:t xml:space="preserve">Ф</w:t>
      </w:r>
      <w:r>
        <w:rPr>
          <w:rFonts w:ascii="PT Astra Serif" w:hAnsi="PT Astra Serif" w:eastAsia="PT Astra Serif" w:cs="PT Astra Serif"/>
          <w:sz w:val="28"/>
          <w:szCs w:val="28"/>
        </w:rPr>
        <w:t xml:space="preserve">едеральной службы безопасности и всего силового блока проведён широкий комплекс оперативных профилактических мероприятий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что в итоге способствовало минимизации </w:t>
      </w:r>
      <w:r>
        <w:rPr>
          <w:rFonts w:ascii="PT Astra Serif" w:hAnsi="PT Astra Serif" w:eastAsia="PT Astra Serif" w:cs="PT Astra Serif"/>
          <w:sz w:val="28"/>
          <w:szCs w:val="28"/>
        </w:rPr>
        <w:t xml:space="preserve">рисков дестабилизации общественно-политической и оперативной обстановки</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w:t>
      </w:r>
      <w:r>
        <w:rPr>
          <w:rFonts w:ascii="PT Astra Serif" w:hAnsi="PT Astra Serif" w:eastAsia="PT Astra Serif" w:cs="PT Astra Serif"/>
          <w:sz w:val="28"/>
          <w:szCs w:val="28"/>
        </w:rPr>
        <w:t xml:space="preserve">ринятые в прошлом году меры позволили изобличить </w:t>
      </w:r>
      <w:r>
        <w:rPr>
          <w:rFonts w:ascii="PT Astra Serif" w:hAnsi="PT Astra Serif" w:eastAsia="PT Astra Serif" w:cs="PT Astra Serif"/>
          <w:sz w:val="28"/>
          <w:szCs w:val="28"/>
        </w:rPr>
        <w:t xml:space="preserve">11</w:t>
      </w:r>
      <w:r>
        <w:rPr>
          <w:rFonts w:ascii="PT Astra Serif" w:hAnsi="PT Astra Serif" w:eastAsia="PT Astra Serif" w:cs="PT Astra Serif"/>
          <w:sz w:val="28"/>
          <w:szCs w:val="28"/>
        </w:rPr>
        <w:t xml:space="preserve"> фигурантов по всем фактам диверсионной деятельности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связанной с поджогами вышек сотовой связи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релейного оборудования на объектах транспорта</w:t>
      </w:r>
      <w:r>
        <w:rPr>
          <w:rFonts w:ascii="PT Astra Serif" w:hAnsi="PT Astra Serif" w:eastAsia="PT Astra Serif" w:cs="PT Astra Serif"/>
          <w:sz w:val="28"/>
          <w:szCs w:val="28"/>
        </w:rPr>
        <w:t xml:space="preserve">. У</w:t>
      </w:r>
      <w:r>
        <w:rPr>
          <w:rFonts w:ascii="PT Astra Serif" w:hAnsi="PT Astra Serif" w:eastAsia="PT Astra Serif" w:cs="PT Astra Serif"/>
          <w:sz w:val="28"/>
          <w:szCs w:val="28"/>
        </w:rPr>
        <w:t xml:space="preserve">же в этом году за поджоги выш</w:t>
      </w:r>
      <w:r>
        <w:rPr>
          <w:rFonts w:ascii="PT Astra Serif" w:hAnsi="PT Astra Serif" w:eastAsia="PT Astra Serif" w:cs="PT Astra Serif"/>
          <w:sz w:val="28"/>
          <w:szCs w:val="28"/>
        </w:rPr>
        <w:t xml:space="preserve">ек</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 Б</w:t>
      </w:r>
      <w:r>
        <w:rPr>
          <w:rFonts w:ascii="PT Astra Serif" w:hAnsi="PT Astra Serif" w:eastAsia="PT Astra Serif" w:cs="PT Astra Serif"/>
          <w:sz w:val="28"/>
          <w:szCs w:val="28"/>
        </w:rPr>
        <w:t xml:space="preserve">арнауле</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Б</w:t>
      </w:r>
      <w:r>
        <w:rPr>
          <w:rFonts w:ascii="PT Astra Serif" w:hAnsi="PT Astra Serif" w:eastAsia="PT Astra Serif" w:cs="PT Astra Serif"/>
          <w:sz w:val="28"/>
          <w:szCs w:val="28"/>
        </w:rPr>
        <w:t xml:space="preserve">ийске</w:t>
      </w:r>
      <w:r>
        <w:rPr>
          <w:rFonts w:ascii="PT Astra Serif" w:hAnsi="PT Astra Serif" w:eastAsia="PT Astra Serif" w:cs="PT Astra Serif"/>
          <w:sz w:val="28"/>
          <w:szCs w:val="28"/>
        </w:rPr>
        <w:t xml:space="preserve">, Р</w:t>
      </w:r>
      <w:r>
        <w:rPr>
          <w:rFonts w:ascii="PT Astra Serif" w:hAnsi="PT Astra Serif" w:eastAsia="PT Astra Serif" w:cs="PT Astra Serif"/>
          <w:sz w:val="28"/>
          <w:szCs w:val="28"/>
        </w:rPr>
        <w:t xml:space="preserve">убцовске задержаны пять человек</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двое из которых - </w:t>
      </w:r>
      <w:r>
        <w:rPr>
          <w:rFonts w:ascii="PT Astra Serif" w:hAnsi="PT Astra Serif" w:eastAsia="PT Astra Serif" w:cs="PT Astra Serif"/>
          <w:sz w:val="28"/>
          <w:szCs w:val="28"/>
        </w:rPr>
        <w:t xml:space="preserve">несовершеннолетние,</w:t>
      </w:r>
      <w:r>
        <w:rPr>
          <w:rFonts w:ascii="PT Astra Serif" w:hAnsi="PT Astra Serif" w:eastAsia="PT Astra Serif" w:cs="PT Astra Serif"/>
          <w:sz w:val="28"/>
          <w:szCs w:val="28"/>
        </w:rPr>
        <w:t xml:space="preserve"> кроме того</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одна из фигур</w:t>
      </w:r>
      <w:r>
        <w:rPr>
          <w:rFonts w:ascii="PT Astra Serif" w:hAnsi="PT Astra Serif" w:eastAsia="PT Astra Serif" w:cs="PT Astra Serif"/>
          <w:sz w:val="28"/>
          <w:szCs w:val="28"/>
        </w:rPr>
        <w:t xml:space="preserve">анток,</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задержан</w:t>
      </w:r>
      <w:r>
        <w:rPr>
          <w:rFonts w:ascii="PT Astra Serif" w:hAnsi="PT Astra Serif" w:eastAsia="PT Astra Serif" w:cs="PT Astra Serif"/>
          <w:sz w:val="28"/>
          <w:szCs w:val="28"/>
        </w:rPr>
        <w:t xml:space="preserve">ная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26</w:t>
      </w:r>
      <w:r>
        <w:rPr>
          <w:rFonts w:ascii="PT Astra Serif" w:hAnsi="PT Astra Serif" w:eastAsia="PT Astra Serif" w:cs="PT Astra Serif"/>
          <w:sz w:val="28"/>
          <w:szCs w:val="28"/>
        </w:rPr>
        <w:t xml:space="preserve"> января по горячим следам</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пыталась поджечь здание военкомата в краевом центре</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w:t>
      </w:r>
      <w:r>
        <w:rPr>
          <w:rFonts w:ascii="PT Astra Serif" w:hAnsi="PT Astra Serif" w:eastAsia="PT Astra Serif" w:cs="PT Astra Serif"/>
          <w:sz w:val="28"/>
          <w:szCs w:val="28"/>
        </w:rPr>
        <w:t xml:space="preserve">о итогам реализации материалов оперативно-розыскной деятельности сотрудников центра по противодействию экстремизму </w:t>
      </w:r>
      <w:r>
        <w:rPr>
          <w:rFonts w:ascii="PT Astra Serif" w:hAnsi="PT Astra Serif" w:eastAsia="PT Astra Serif" w:cs="PT Astra Serif"/>
          <w:sz w:val="28"/>
          <w:szCs w:val="28"/>
        </w:rPr>
        <w:t xml:space="preserve">Г</w:t>
      </w:r>
      <w:r>
        <w:rPr>
          <w:rFonts w:ascii="PT Astra Serif" w:hAnsi="PT Astra Serif" w:eastAsia="PT Astra Serif" w:cs="PT Astra Serif"/>
          <w:sz w:val="28"/>
          <w:szCs w:val="28"/>
        </w:rPr>
        <w:t xml:space="preserve">лавка в октябре </w:t>
      </w:r>
      <w:r>
        <w:rPr>
          <w:rFonts w:ascii="PT Astra Serif" w:hAnsi="PT Astra Serif" w:eastAsia="PT Astra Serif" w:cs="PT Astra Serif"/>
          <w:sz w:val="28"/>
          <w:szCs w:val="28"/>
        </w:rPr>
        <w:t xml:space="preserve">2025 </w:t>
      </w:r>
      <w:r>
        <w:rPr>
          <w:rFonts w:ascii="PT Astra Serif" w:hAnsi="PT Astra Serif" w:eastAsia="PT Astra Serif" w:cs="PT Astra Serif"/>
          <w:sz w:val="28"/>
          <w:szCs w:val="28"/>
        </w:rPr>
        <w:t xml:space="preserve">года региональн</w:t>
      </w:r>
      <w:r>
        <w:rPr>
          <w:rFonts w:ascii="PT Astra Serif" w:hAnsi="PT Astra Serif" w:eastAsia="PT Astra Serif" w:cs="PT Astra Serif"/>
          <w:sz w:val="28"/>
          <w:szCs w:val="28"/>
        </w:rPr>
        <w:t xml:space="preserve">ым</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следком</w:t>
      </w:r>
      <w:r>
        <w:rPr>
          <w:rFonts w:ascii="PT Astra Serif" w:hAnsi="PT Astra Serif" w:eastAsia="PT Astra Serif" w:cs="PT Astra Serif"/>
          <w:sz w:val="28"/>
          <w:szCs w:val="28"/>
        </w:rPr>
        <w:t xml:space="preserve">ом</w:t>
      </w:r>
      <w:r>
        <w:rPr>
          <w:rFonts w:ascii="PT Astra Serif" w:hAnsi="PT Astra Serif" w:eastAsia="PT Astra Serif" w:cs="PT Astra Serif"/>
          <w:sz w:val="28"/>
          <w:szCs w:val="28"/>
        </w:rPr>
        <w:t xml:space="preserve"> возбуждено уголовное дело по факту создания жител</w:t>
      </w:r>
      <w:r>
        <w:rPr>
          <w:rFonts w:ascii="PT Astra Serif" w:hAnsi="PT Astra Serif" w:eastAsia="PT Astra Serif" w:cs="PT Astra Serif"/>
          <w:sz w:val="28"/>
          <w:szCs w:val="28"/>
        </w:rPr>
        <w:t xml:space="preserve">е</w:t>
      </w:r>
      <w:r>
        <w:rPr>
          <w:rFonts w:ascii="PT Astra Serif" w:hAnsi="PT Astra Serif" w:eastAsia="PT Astra Serif" w:cs="PT Astra Serif"/>
          <w:sz w:val="28"/>
          <w:szCs w:val="28"/>
        </w:rPr>
        <w:t xml:space="preserve">м краевого центра экстремистского сообщества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которым фигу</w:t>
      </w:r>
      <w:r>
        <w:rPr>
          <w:rFonts w:ascii="PT Astra Serif" w:hAnsi="PT Astra Serif" w:eastAsia="PT Astra Serif" w:cs="PT Astra Serif"/>
          <w:sz w:val="28"/>
          <w:szCs w:val="28"/>
        </w:rPr>
        <w:t xml:space="preserve">рант управлял посредством сети И</w:t>
      </w:r>
      <w:r>
        <w:rPr>
          <w:rFonts w:ascii="PT Astra Serif" w:hAnsi="PT Astra Serif" w:eastAsia="PT Astra Serif" w:cs="PT Astra Serif"/>
          <w:sz w:val="28"/>
          <w:szCs w:val="28"/>
        </w:rPr>
        <w:t xml:space="preserve">нтернет</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настоящее время во </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взаимодейств</w:t>
      </w:r>
      <w:r>
        <w:rPr>
          <w:rFonts w:ascii="PT Astra Serif" w:hAnsi="PT Astra Serif" w:eastAsia="PT Astra Serif" w:cs="PT Astra Serif"/>
          <w:sz w:val="28"/>
          <w:szCs w:val="28"/>
        </w:rPr>
        <w:t xml:space="preserve">ии</w:t>
      </w:r>
      <w:r>
        <w:rPr>
          <w:rFonts w:ascii="PT Astra Serif" w:hAnsi="PT Astra Serif" w:eastAsia="PT Astra Serif" w:cs="PT Astra Serif"/>
          <w:sz w:val="28"/>
          <w:szCs w:val="28"/>
        </w:rPr>
        <w:t xml:space="preserve"> с Центральным аппаратом </w:t>
      </w:r>
      <w:r>
        <w:rPr>
          <w:rFonts w:ascii="PT Astra Serif" w:hAnsi="PT Astra Serif" w:eastAsia="PT Astra Serif" w:cs="PT Astra Serif"/>
          <w:sz w:val="28"/>
          <w:szCs w:val="28"/>
        </w:rPr>
        <w:t xml:space="preserve">МВД</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Р</w:t>
      </w:r>
      <w:r>
        <w:rPr>
          <w:rFonts w:ascii="PT Astra Serif" w:hAnsi="PT Astra Serif" w:eastAsia="PT Astra Serif" w:cs="PT Astra Serif"/>
          <w:sz w:val="28"/>
          <w:szCs w:val="28"/>
        </w:rPr>
        <w:t xml:space="preserve">оссии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региональным </w:t>
      </w:r>
      <w:r>
        <w:rPr>
          <w:rFonts w:ascii="PT Astra Serif" w:hAnsi="PT Astra Serif" w:eastAsia="PT Astra Serif" w:cs="PT Astra Serif"/>
          <w:sz w:val="28"/>
          <w:szCs w:val="28"/>
        </w:rPr>
        <w:t xml:space="preserve">У</w:t>
      </w:r>
      <w:r>
        <w:rPr>
          <w:rFonts w:ascii="PT Astra Serif" w:hAnsi="PT Astra Serif" w:eastAsia="PT Astra Serif" w:cs="PT Astra Serif"/>
          <w:sz w:val="28"/>
          <w:szCs w:val="28"/>
        </w:rPr>
        <w:t xml:space="preserve">ФСБ</w:t>
      </w:r>
      <w:r>
        <w:rPr>
          <w:rFonts w:ascii="PT Astra Serif" w:hAnsi="PT Astra Serif" w:eastAsia="PT Astra Serif" w:cs="PT Astra Serif"/>
          <w:sz w:val="28"/>
          <w:szCs w:val="28"/>
        </w:rPr>
        <w:t xml:space="preserve"> проводятся мероприятия по документированию преступной деятельности всех участников преступного сообщества на территории </w:t>
      </w:r>
      <w:r>
        <w:rPr>
          <w:rFonts w:ascii="PT Astra Serif" w:hAnsi="PT Astra Serif" w:eastAsia="PT Astra Serif" w:cs="PT Astra Serif"/>
          <w:sz w:val="28"/>
          <w:szCs w:val="28"/>
        </w:rPr>
        <w:t xml:space="preserve">14</w:t>
      </w:r>
      <w:r>
        <w:rPr>
          <w:rFonts w:ascii="PT Astra Serif" w:hAnsi="PT Astra Serif" w:eastAsia="PT Astra Serif" w:cs="PT Astra Serif"/>
          <w:sz w:val="28"/>
          <w:szCs w:val="28"/>
        </w:rPr>
        <w:t xml:space="preserve"> субъектов </w:t>
      </w:r>
      <w:r>
        <w:rPr>
          <w:rFonts w:ascii="PT Astra Serif" w:hAnsi="PT Astra Serif" w:eastAsia="PT Astra Serif" w:cs="PT Astra Serif"/>
          <w:sz w:val="28"/>
          <w:szCs w:val="28"/>
        </w:rPr>
        <w:t xml:space="preserve">Р</w:t>
      </w:r>
      <w:r>
        <w:rPr>
          <w:rFonts w:ascii="PT Astra Serif" w:hAnsi="PT Astra Serif" w:eastAsia="PT Astra Serif" w:cs="PT Astra Serif"/>
          <w:sz w:val="28"/>
          <w:szCs w:val="28"/>
        </w:rPr>
        <w:t xml:space="preserve">оссийской </w:t>
      </w:r>
      <w:r>
        <w:rPr>
          <w:rFonts w:ascii="PT Astra Serif" w:hAnsi="PT Astra Serif" w:eastAsia="PT Astra Serif" w:cs="PT Astra Serif"/>
          <w:sz w:val="28"/>
          <w:szCs w:val="28"/>
        </w:rPr>
        <w:t xml:space="preserve">Ф</w:t>
      </w:r>
      <w:r>
        <w:rPr>
          <w:rFonts w:ascii="PT Astra Serif" w:hAnsi="PT Astra Serif" w:eastAsia="PT Astra Serif" w:cs="PT Astra Serif"/>
          <w:sz w:val="28"/>
          <w:szCs w:val="28"/>
        </w:rPr>
        <w:t xml:space="preserve">едерации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Вс</w:t>
      </w:r>
      <w:r>
        <w:rPr>
          <w:rFonts w:ascii="PT Astra Serif" w:hAnsi="PT Astra Serif" w:eastAsia="PT Astra Serif" w:cs="PT Astra Serif"/>
          <w:sz w:val="28"/>
          <w:szCs w:val="28"/>
        </w:rPr>
        <w:t xml:space="preserve">его сотрудниками полиции </w:t>
      </w:r>
      <w:r>
        <w:rPr>
          <w:rFonts w:ascii="PT Astra Serif" w:hAnsi="PT Astra Serif" w:eastAsia="PT Astra Serif" w:cs="PT Astra Serif"/>
          <w:sz w:val="28"/>
          <w:szCs w:val="28"/>
        </w:rPr>
        <w:t xml:space="preserve">выявлено</w:t>
      </w:r>
      <w:r>
        <w:rPr>
          <w:rFonts w:ascii="PT Astra Serif" w:hAnsi="PT Astra Serif" w:eastAsia="PT Astra Serif" w:cs="PT Astra Serif"/>
          <w:sz w:val="28"/>
          <w:szCs w:val="28"/>
        </w:rPr>
        <w:t xml:space="preserve"> и задокументировано </w:t>
      </w:r>
      <w:r>
        <w:rPr>
          <w:rFonts w:ascii="PT Astra Serif" w:hAnsi="PT Astra Serif" w:eastAsia="PT Astra Serif" w:cs="PT Astra Serif"/>
          <w:sz w:val="28"/>
          <w:szCs w:val="28"/>
        </w:rPr>
        <w:t xml:space="preserve">19</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преступлений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95</w:t>
      </w:r>
      <w:r>
        <w:rPr>
          <w:rFonts w:ascii="PT Astra Serif" w:hAnsi="PT Astra Serif" w:eastAsia="PT Astra Serif" w:cs="PT Astra Serif"/>
          <w:sz w:val="28"/>
          <w:szCs w:val="28"/>
        </w:rPr>
        <w:t xml:space="preserve"> административных правонарушений экстремистской направленности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а также </w:t>
      </w:r>
      <w:r>
        <w:rPr>
          <w:rFonts w:ascii="PT Astra Serif" w:hAnsi="PT Astra Serif" w:eastAsia="PT Astra Serif" w:cs="PT Astra Serif"/>
          <w:sz w:val="28"/>
          <w:szCs w:val="28"/>
        </w:rPr>
        <w:t xml:space="preserve">30 </w:t>
      </w:r>
      <w:r>
        <w:rPr>
          <w:rFonts w:ascii="PT Astra Serif" w:hAnsi="PT Astra Serif" w:eastAsia="PT Astra Serif" w:cs="PT Astra Serif"/>
          <w:sz w:val="28"/>
          <w:szCs w:val="28"/>
        </w:rPr>
        <w:t xml:space="preserve">противоправных деяний террористического характера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w:t>
      </w:r>
      <w:r>
        <w:rPr>
          <w:rFonts w:ascii="PT Astra Serif" w:hAnsi="PT Astra Serif" w:eastAsia="PT Astra Serif" w:cs="PT Astra Serif"/>
          <w:sz w:val="28"/>
          <w:szCs w:val="28"/>
        </w:rPr>
        <w:t xml:space="preserve">о нашей инициативе заблокирован</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 порядка </w:t>
      </w:r>
      <w:r>
        <w:rPr>
          <w:rFonts w:ascii="PT Astra Serif" w:hAnsi="PT Astra Serif" w:eastAsia="PT Astra Serif" w:cs="PT Astra Serif"/>
          <w:sz w:val="28"/>
          <w:szCs w:val="28"/>
        </w:rPr>
        <w:t xml:space="preserve">700</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интернет-ресурсов</w:t>
      </w:r>
      <w:r>
        <w:rPr>
          <w:rFonts w:ascii="PT Astra Serif" w:hAnsi="PT Astra Serif" w:eastAsia="PT Astra Serif" w:cs="PT Astra Serif"/>
          <w:sz w:val="28"/>
          <w:szCs w:val="28"/>
        </w:rPr>
        <w:t xml:space="preserve"> запрещённого и сомнительного содержания</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w:t>
      </w:r>
      <w:r>
        <w:rPr>
          <w:rFonts w:ascii="PT Astra Serif" w:hAnsi="PT Astra Serif" w:eastAsia="PT Astra Serif" w:cs="PT Astra Serif"/>
          <w:sz w:val="28"/>
          <w:szCs w:val="28"/>
        </w:rPr>
        <w:t xml:space="preserve">риоритетным остаётся противодействие незаконному обороту оружия</w:t>
      </w:r>
      <w:r>
        <w:rPr>
          <w:rFonts w:ascii="PT Astra Serif" w:hAnsi="PT Astra Serif" w:eastAsia="PT Astra Serif" w:cs="PT Astra Serif"/>
          <w:sz w:val="28"/>
          <w:szCs w:val="28"/>
        </w:rPr>
        <w:t xml:space="preserve">. В</w:t>
      </w:r>
      <w:r>
        <w:rPr>
          <w:rFonts w:ascii="PT Astra Serif" w:hAnsi="PT Astra Serif" w:eastAsia="PT Astra Serif" w:cs="PT Astra Serif"/>
          <w:sz w:val="28"/>
          <w:szCs w:val="28"/>
        </w:rPr>
        <w:t xml:space="preserve"> минувшем году пресечено </w:t>
      </w:r>
      <w:r>
        <w:rPr>
          <w:rFonts w:ascii="PT Astra Serif" w:hAnsi="PT Astra Serif" w:eastAsia="PT Astra Serif" w:cs="PT Astra Serif"/>
          <w:sz w:val="28"/>
          <w:szCs w:val="28"/>
        </w:rPr>
        <w:t xml:space="preserve">261 </w:t>
      </w:r>
      <w:r>
        <w:rPr>
          <w:rFonts w:ascii="PT Astra Serif" w:hAnsi="PT Astra Serif" w:eastAsia="PT Astra Serif" w:cs="PT Astra Serif"/>
          <w:sz w:val="28"/>
          <w:szCs w:val="28"/>
        </w:rPr>
        <w:t xml:space="preserve">преступление данной категории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при этом количество зарегистрированных преступлений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совершенных с применением оружия</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сократилось на </w:t>
      </w:r>
      <w:r>
        <w:rPr>
          <w:rFonts w:ascii="PT Astra Serif" w:hAnsi="PT Astra Serif" w:eastAsia="PT Astra Serif" w:cs="PT Astra Serif"/>
          <w:sz w:val="28"/>
          <w:szCs w:val="28"/>
        </w:rPr>
        <w:t xml:space="preserve">30 %.</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ходе мероприятий изъяты </w:t>
      </w:r>
      <w:r>
        <w:rPr>
          <w:rFonts w:ascii="PT Astra Serif" w:hAnsi="PT Astra Serif" w:eastAsia="PT Astra Serif" w:cs="PT Astra Serif"/>
          <w:sz w:val="28"/>
          <w:szCs w:val="28"/>
        </w:rPr>
        <w:t xml:space="preserve">73</w:t>
      </w:r>
      <w:r>
        <w:rPr>
          <w:rFonts w:ascii="PT Astra Serif" w:hAnsi="PT Astra Serif" w:eastAsia="PT Astra Serif" w:cs="PT Astra Serif"/>
          <w:sz w:val="28"/>
          <w:szCs w:val="28"/>
        </w:rPr>
        <w:t xml:space="preserve"> единицы огнестрельного оружия</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более </w:t>
      </w:r>
      <w:r>
        <w:rPr>
          <w:rFonts w:ascii="PT Astra Serif" w:hAnsi="PT Astra Serif" w:eastAsia="PT Astra Serif" w:cs="PT Astra Serif"/>
          <w:sz w:val="28"/>
          <w:szCs w:val="28"/>
        </w:rPr>
        <w:t xml:space="preserve">3</w:t>
      </w:r>
      <w:r>
        <w:rPr>
          <w:rFonts w:ascii="PT Astra Serif" w:hAnsi="PT Astra Serif" w:eastAsia="PT Astra Serif" w:cs="PT Astra Serif"/>
          <w:sz w:val="28"/>
          <w:szCs w:val="28"/>
        </w:rPr>
        <w:t xml:space="preserve"> тысяч боеприпасов</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а также </w:t>
      </w:r>
      <w:r>
        <w:rPr>
          <w:rFonts w:ascii="PT Astra Serif" w:hAnsi="PT Astra Serif" w:eastAsia="PT Astra Serif" w:cs="PT Astra Serif"/>
          <w:sz w:val="28"/>
          <w:szCs w:val="28"/>
        </w:rPr>
        <w:t xml:space="preserve">29</w:t>
      </w:r>
      <w:r>
        <w:rPr>
          <w:rFonts w:ascii="PT Astra Serif" w:hAnsi="PT Astra Serif" w:eastAsia="PT Astra Serif" w:cs="PT Astra Serif"/>
          <w:sz w:val="28"/>
          <w:szCs w:val="28"/>
        </w:rPr>
        <w:t xml:space="preserve"> килограммов взрывчатых веществ и взрывное устройство</w:t>
      </w:r>
      <w:r>
        <w:rPr>
          <w:rFonts w:ascii="PT Astra Serif" w:hAnsi="PT Astra Serif" w:eastAsia="PT Astra Serif" w:cs="PT Astra Serif"/>
          <w:sz w:val="28"/>
          <w:szCs w:val="28"/>
        </w:rPr>
        <w:t xml:space="preserve">, и</w:t>
      </w:r>
      <w:r>
        <w:rPr>
          <w:rFonts w:ascii="PT Astra Serif" w:hAnsi="PT Astra Serif" w:eastAsia="PT Astra Serif" w:cs="PT Astra Serif"/>
          <w:sz w:val="28"/>
          <w:szCs w:val="28"/>
        </w:rPr>
        <w:t xml:space="preserve">зъятые в начале апреля прошлого года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у жителя села </w:t>
      </w:r>
      <w:r>
        <w:rPr>
          <w:rFonts w:ascii="PT Astra Serif" w:hAnsi="PT Astra Serif" w:eastAsia="PT Astra Serif" w:cs="PT Astra Serif"/>
          <w:sz w:val="28"/>
          <w:szCs w:val="28"/>
        </w:rPr>
        <w:t xml:space="preserve">Б</w:t>
      </w:r>
      <w:r>
        <w:rPr>
          <w:rFonts w:ascii="PT Astra Serif" w:hAnsi="PT Astra Serif" w:eastAsia="PT Astra Serif" w:cs="PT Astra Serif"/>
          <w:sz w:val="28"/>
          <w:szCs w:val="28"/>
        </w:rPr>
        <w:t xml:space="preserve">очкари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Ц</w:t>
      </w:r>
      <w:r>
        <w:rPr>
          <w:rFonts w:ascii="PT Astra Serif" w:hAnsi="PT Astra Serif" w:eastAsia="PT Astra Serif" w:cs="PT Astra Serif"/>
          <w:sz w:val="28"/>
          <w:szCs w:val="28"/>
        </w:rPr>
        <w:t xml:space="preserve">елинного района, оказавшего при задержании злостное неповиновение сотрудникам полиции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прибывшим по сообщению граждан по фактам угроз</w:t>
      </w:r>
      <w:r>
        <w:rPr>
          <w:rFonts w:ascii="PT Astra Serif" w:hAnsi="PT Astra Serif" w:eastAsia="PT Astra Serif" w:cs="PT Astra Serif"/>
          <w:sz w:val="28"/>
          <w:szCs w:val="28"/>
        </w:rPr>
        <w:t xml:space="preserve">ы убийством</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результате проведённых мероприятий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в ходе которых полицейским пришлось на законных основаниях применять табельное оружие, п</w:t>
      </w:r>
      <w:r>
        <w:rPr>
          <w:rFonts w:ascii="PT Astra Serif" w:hAnsi="PT Astra Serif" w:eastAsia="PT Astra Serif" w:cs="PT Astra Serif"/>
          <w:sz w:val="28"/>
          <w:szCs w:val="28"/>
        </w:rPr>
        <w:t xml:space="preserve">о месту жительства фигуранта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помимо с</w:t>
      </w:r>
      <w:r>
        <w:rPr>
          <w:rFonts w:ascii="PT Astra Serif" w:hAnsi="PT Astra Serif" w:eastAsia="PT Astra Serif" w:cs="PT Astra Serif"/>
          <w:sz w:val="28"/>
          <w:szCs w:val="28"/>
        </w:rPr>
        <w:t xml:space="preserve">амо</w:t>
      </w:r>
      <w:r>
        <w:rPr>
          <w:rFonts w:ascii="PT Astra Serif" w:hAnsi="PT Astra Serif" w:eastAsia="PT Astra Serif" w:cs="PT Astra Serif"/>
          <w:sz w:val="28"/>
          <w:szCs w:val="28"/>
        </w:rPr>
        <w:t xml:space="preserve">дельного устройства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был</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 изъято четыре бутылки с зажигательной смесью</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джиги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дробь</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взрывчатое</w:t>
      </w:r>
      <w:r>
        <w:rPr>
          <w:rFonts w:ascii="PT Astra Serif" w:hAnsi="PT Astra Serif" w:eastAsia="PT Astra Serif" w:cs="PT Astra Serif"/>
          <w:sz w:val="28"/>
          <w:szCs w:val="28"/>
        </w:rPr>
        <w:t xml:space="preserve"> вещество</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детонаторы</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таймеры времени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другие компоненты</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необходимые для изготовления взрывчатых устройств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а также четыре единицы самодельного огнестрельного оружия и целый арсенал боеприпасов</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собо выдел</w:t>
      </w:r>
      <w:r>
        <w:rPr>
          <w:rFonts w:ascii="PT Astra Serif" w:hAnsi="PT Astra Serif" w:eastAsia="PT Astra Serif" w:cs="PT Astra Serif"/>
          <w:sz w:val="28"/>
          <w:szCs w:val="28"/>
        </w:rPr>
        <w:t xml:space="preserve">ю</w:t>
      </w:r>
      <w:r>
        <w:rPr>
          <w:rFonts w:ascii="PT Astra Serif" w:hAnsi="PT Astra Serif" w:eastAsia="PT Astra Serif" w:cs="PT Astra Serif"/>
          <w:sz w:val="28"/>
          <w:szCs w:val="28"/>
        </w:rPr>
        <w:t xml:space="preserve"> возможность реализуемых мер по обеспечению действ</w:t>
      </w:r>
      <w:r>
        <w:rPr>
          <w:rFonts w:ascii="PT Astra Serif" w:hAnsi="PT Astra Serif" w:eastAsia="PT Astra Serif" w:cs="PT Astra Serif"/>
          <w:sz w:val="28"/>
          <w:szCs w:val="28"/>
        </w:rPr>
        <w:t xml:space="preserve">енного</w:t>
      </w:r>
      <w:r>
        <w:rPr>
          <w:rFonts w:ascii="PT Astra Serif" w:hAnsi="PT Astra Serif" w:eastAsia="PT Astra Serif" w:cs="PT Astra Serif"/>
          <w:sz w:val="28"/>
          <w:szCs w:val="28"/>
        </w:rPr>
        <w:t xml:space="preserve"> контроля за миграционной ситуаци</w:t>
      </w:r>
      <w:r>
        <w:rPr>
          <w:rFonts w:ascii="PT Astra Serif" w:hAnsi="PT Astra Serif" w:eastAsia="PT Astra Serif" w:cs="PT Astra Serif"/>
          <w:sz w:val="28"/>
          <w:szCs w:val="28"/>
        </w:rPr>
        <w:t xml:space="preserve">ей.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этих целях органами внутренних дел края проведено более </w:t>
      </w:r>
      <w:r>
        <w:rPr>
          <w:rFonts w:ascii="PT Astra Serif" w:hAnsi="PT Astra Serif" w:eastAsia="PT Astra Serif" w:cs="PT Astra Serif"/>
          <w:sz w:val="28"/>
          <w:szCs w:val="28"/>
        </w:rPr>
        <w:t xml:space="preserve">17</w:t>
      </w:r>
      <w:r>
        <w:rPr>
          <w:rFonts w:ascii="PT Astra Serif" w:hAnsi="PT Astra Serif" w:eastAsia="PT Astra Serif" w:cs="PT Astra Serif"/>
          <w:sz w:val="28"/>
          <w:szCs w:val="28"/>
        </w:rPr>
        <w:t xml:space="preserve"> тысяч проверочных мероприятий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по результатам которых пресечено свыше пяти тысяч административных правонарушений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предусмотренных </w:t>
      </w:r>
      <w:r>
        <w:rPr>
          <w:rFonts w:ascii="PT Astra Serif" w:hAnsi="PT Astra Serif" w:eastAsia="PT Astra Serif" w:cs="PT Astra Serif"/>
          <w:sz w:val="28"/>
          <w:szCs w:val="28"/>
        </w:rPr>
        <w:t xml:space="preserve">главой 18</w:t>
      </w:r>
      <w:r>
        <w:rPr>
          <w:rFonts w:ascii="PT Astra Serif" w:hAnsi="PT Astra Serif" w:eastAsia="PT Astra Serif" w:cs="PT Astra Serif"/>
          <w:sz w:val="28"/>
          <w:szCs w:val="28"/>
        </w:rPr>
        <w:t xml:space="preserve"> административного Кодекса</w:t>
      </w:r>
      <w:r>
        <w:rPr>
          <w:rFonts w:ascii="PT Astra Serif" w:hAnsi="PT Astra Serif" w:eastAsia="PT Astra Serif" w:cs="PT Astra Serif"/>
          <w:sz w:val="28"/>
          <w:szCs w:val="28"/>
        </w:rPr>
        <w:t xml:space="preserve">. Выявлено 689</w:t>
      </w:r>
      <w:r>
        <w:rPr>
          <w:rFonts w:ascii="PT Astra Serif" w:hAnsi="PT Astra Serif" w:eastAsia="PT Astra Serif" w:cs="PT Astra Serif"/>
          <w:sz w:val="28"/>
          <w:szCs w:val="28"/>
        </w:rPr>
        <w:t xml:space="preserve"> иностранных граждан</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незаконно находящи</w:t>
      </w:r>
      <w:r>
        <w:rPr>
          <w:rFonts w:ascii="PT Astra Serif" w:hAnsi="PT Astra Serif" w:eastAsia="PT Astra Serif" w:cs="PT Astra Serif"/>
          <w:sz w:val="28"/>
          <w:szCs w:val="28"/>
        </w:rPr>
        <w:t xml:space="preserve">х</w:t>
      </w:r>
      <w:r>
        <w:rPr>
          <w:rFonts w:ascii="PT Astra Serif" w:hAnsi="PT Astra Serif" w:eastAsia="PT Astra Serif" w:cs="PT Astra Serif"/>
          <w:sz w:val="28"/>
          <w:szCs w:val="28"/>
        </w:rPr>
        <w:t xml:space="preserve">ся на территории края</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w:t>
      </w:r>
      <w:r>
        <w:rPr>
          <w:rFonts w:ascii="PT Astra Serif" w:hAnsi="PT Astra Serif" w:eastAsia="PT Astra Serif" w:cs="PT Astra Serif"/>
          <w:sz w:val="28"/>
          <w:szCs w:val="28"/>
        </w:rPr>
        <w:t xml:space="preserve">о итогам рассмотрения материалов принято решение о выдворении </w:t>
      </w:r>
      <w:r>
        <w:rPr>
          <w:rFonts w:ascii="PT Astra Serif" w:hAnsi="PT Astra Serif" w:eastAsia="PT Astra Serif" w:cs="PT Astra Serif"/>
          <w:sz w:val="28"/>
          <w:szCs w:val="28"/>
        </w:rPr>
        <w:t xml:space="preserve">350</w:t>
      </w:r>
      <w:r>
        <w:rPr>
          <w:rFonts w:ascii="PT Astra Serif" w:hAnsi="PT Astra Serif" w:eastAsia="PT Astra Serif" w:cs="PT Astra Serif"/>
          <w:sz w:val="28"/>
          <w:szCs w:val="28"/>
        </w:rPr>
        <w:t xml:space="preserve"> лиц</w:t>
      </w:r>
      <w:r>
        <w:rPr>
          <w:rFonts w:ascii="PT Astra Serif" w:hAnsi="PT Astra Serif" w:eastAsia="PT Astra Serif" w:cs="PT Astra Serif"/>
          <w:sz w:val="28"/>
          <w:szCs w:val="28"/>
        </w:rPr>
        <w:t xml:space="preserve">, 100 </w:t>
      </w:r>
      <w:r>
        <w:rPr>
          <w:rFonts w:ascii="PT Astra Serif" w:hAnsi="PT Astra Serif" w:eastAsia="PT Astra Serif" w:cs="PT Astra Serif"/>
          <w:sz w:val="28"/>
          <w:szCs w:val="28"/>
        </w:rPr>
        <w:t xml:space="preserve">иностранцев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освободивши</w:t>
      </w:r>
      <w:r>
        <w:rPr>
          <w:rFonts w:ascii="PT Astra Serif" w:hAnsi="PT Astra Serif" w:eastAsia="PT Astra Serif" w:cs="PT Astra Serif"/>
          <w:sz w:val="28"/>
          <w:szCs w:val="28"/>
        </w:rPr>
        <w:t xml:space="preserve">х</w:t>
      </w:r>
      <w:r>
        <w:rPr>
          <w:rFonts w:ascii="PT Astra Serif" w:hAnsi="PT Astra Serif" w:eastAsia="PT Astra Serif" w:cs="PT Astra Serif"/>
          <w:sz w:val="28"/>
          <w:szCs w:val="28"/>
        </w:rPr>
        <w:t xml:space="preserve">ся из мест лишения свободы</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депортированы за пределы территории</w:t>
      </w:r>
      <w:r>
        <w:rPr>
          <w:rFonts w:ascii="PT Astra Serif" w:hAnsi="PT Astra Serif" w:eastAsia="PT Astra Serif" w:cs="PT Astra Serif"/>
          <w:sz w:val="28"/>
          <w:szCs w:val="28"/>
        </w:rPr>
        <w:t xml:space="preserve">, 800</w:t>
      </w:r>
      <w:r>
        <w:rPr>
          <w:rFonts w:ascii="PT Astra Serif" w:hAnsi="PT Astra Serif" w:eastAsia="PT Astra Serif" w:cs="PT Astra Serif"/>
          <w:sz w:val="28"/>
          <w:szCs w:val="28"/>
        </w:rPr>
        <w:t xml:space="preserve"> - не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разрешён</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въезд в страну</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w:t>
      </w:r>
      <w:r>
        <w:rPr>
          <w:rFonts w:ascii="PT Astra Serif" w:hAnsi="PT Astra Serif" w:eastAsia="PT Astra Serif" w:cs="PT Astra Serif"/>
          <w:sz w:val="28"/>
          <w:szCs w:val="28"/>
        </w:rPr>
        <w:t xml:space="preserve">апомню</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что с февраля прошлого года органы внутренних дел самостоятельно принимают решение об административном выдворении выходцев из</w:t>
      </w:r>
      <w:r>
        <w:rPr>
          <w:rFonts w:ascii="PT Astra Serif" w:hAnsi="PT Astra Serif" w:eastAsia="PT Astra Serif" w:cs="PT Astra Serif"/>
          <w:sz w:val="28"/>
          <w:szCs w:val="28"/>
        </w:rPr>
        <w:t xml:space="preserve">-за</w:t>
      </w:r>
      <w:r>
        <w:rPr>
          <w:rFonts w:ascii="PT Astra Serif" w:hAnsi="PT Astra Serif" w:eastAsia="PT Astra Serif" w:cs="PT Astra Serif"/>
          <w:sz w:val="28"/>
          <w:szCs w:val="28"/>
        </w:rPr>
        <w:t xml:space="preserve"> рубежа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а также ведут </w:t>
      </w:r>
      <w:r>
        <w:rPr>
          <w:rFonts w:ascii="PT Astra Serif" w:hAnsi="PT Astra Serif" w:eastAsia="PT Astra Serif" w:cs="PT Astra Serif"/>
          <w:sz w:val="28"/>
          <w:szCs w:val="28"/>
        </w:rPr>
        <w:t xml:space="preserve">Р</w:t>
      </w:r>
      <w:r>
        <w:rPr>
          <w:rFonts w:ascii="PT Astra Serif" w:hAnsi="PT Astra Serif" w:eastAsia="PT Astra Serif" w:cs="PT Astra Serif"/>
          <w:sz w:val="28"/>
          <w:szCs w:val="28"/>
        </w:rPr>
        <w:t xml:space="preserve">еестр контролируемых лиц</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в котором на сегодняшний день</w:t>
      </w:r>
      <w:r>
        <w:rPr>
          <w:rFonts w:ascii="PT Astra Serif" w:hAnsi="PT Astra Serif" w:eastAsia="PT Astra Serif" w:cs="PT Astra Serif"/>
          <w:sz w:val="28"/>
          <w:szCs w:val="28"/>
        </w:rPr>
        <w:t xml:space="preserve"> числится более двух тысяч иностранцев.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тмечу</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что по фактам организации незаконной миграци</w:t>
      </w:r>
      <w:r>
        <w:rPr>
          <w:rFonts w:ascii="PT Astra Serif" w:hAnsi="PT Astra Serif" w:eastAsia="PT Astra Serif" w:cs="PT Astra Serif"/>
          <w:sz w:val="28"/>
          <w:szCs w:val="28"/>
        </w:rPr>
        <w:t xml:space="preserve">и,</w:t>
      </w:r>
      <w:r>
        <w:rPr>
          <w:rFonts w:ascii="PT Astra Serif" w:hAnsi="PT Astra Serif" w:eastAsia="PT Astra Serif" w:cs="PT Astra Serif"/>
          <w:sz w:val="28"/>
          <w:szCs w:val="28"/>
        </w:rPr>
        <w:t xml:space="preserve"> фиктивной регистрации и постановки на учёт воз</w:t>
      </w:r>
      <w:r>
        <w:rPr>
          <w:rFonts w:ascii="PT Astra Serif" w:hAnsi="PT Astra Serif" w:eastAsia="PT Astra Serif" w:cs="PT Astra Serif"/>
          <w:sz w:val="28"/>
          <w:szCs w:val="28"/>
        </w:rPr>
        <w:t xml:space="preserve">буждено</w:t>
      </w:r>
      <w:r>
        <w:rPr>
          <w:rFonts w:ascii="PT Astra Serif" w:hAnsi="PT Astra Serif" w:eastAsia="PT Astra Serif" w:cs="PT Astra Serif"/>
          <w:sz w:val="28"/>
          <w:szCs w:val="28"/>
        </w:rPr>
        <w:t xml:space="preserve"> свыше </w:t>
      </w:r>
      <w:r>
        <w:rPr>
          <w:rFonts w:ascii="PT Astra Serif" w:hAnsi="PT Astra Serif" w:eastAsia="PT Astra Serif" w:cs="PT Astra Serif"/>
          <w:sz w:val="28"/>
          <w:szCs w:val="28"/>
        </w:rPr>
        <w:t xml:space="preserve">100</w:t>
      </w:r>
      <w:r>
        <w:rPr>
          <w:rFonts w:ascii="PT Astra Serif" w:hAnsi="PT Astra Serif" w:eastAsia="PT Astra Serif" w:cs="PT Astra Serif"/>
          <w:sz w:val="28"/>
          <w:szCs w:val="28"/>
        </w:rPr>
        <w:t xml:space="preserve"> уголовных дел</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к уголовной ответственности привлечено </w:t>
      </w:r>
      <w:r>
        <w:rPr>
          <w:rFonts w:ascii="PT Astra Serif" w:hAnsi="PT Astra Serif" w:eastAsia="PT Astra Serif" w:cs="PT Astra Serif"/>
          <w:sz w:val="28"/>
          <w:szCs w:val="28"/>
        </w:rPr>
        <w:t xml:space="preserve">84</w:t>
      </w:r>
      <w:r>
        <w:rPr>
          <w:rFonts w:ascii="PT Astra Serif" w:hAnsi="PT Astra Serif" w:eastAsia="PT Astra Serif" w:cs="PT Astra Serif"/>
          <w:sz w:val="28"/>
          <w:szCs w:val="28"/>
        </w:rPr>
        <w:t xml:space="preserve"> лица</w:t>
      </w:r>
      <w:r>
        <w:rPr>
          <w:rFonts w:ascii="PT Astra Serif" w:hAnsi="PT Astra Serif" w:eastAsia="PT Astra Serif" w:cs="PT Astra Serif"/>
          <w:sz w:val="28"/>
          <w:szCs w:val="28"/>
        </w:rPr>
        <w:t xml:space="preserve">. П</w:t>
      </w:r>
      <w:r>
        <w:rPr>
          <w:rFonts w:ascii="PT Astra Serif" w:hAnsi="PT Astra Serif" w:eastAsia="PT Astra Serif" w:cs="PT Astra Serif"/>
          <w:sz w:val="28"/>
          <w:szCs w:val="28"/>
        </w:rPr>
        <w:t xml:space="preserve">ринятые меры позволили удержать миграционную ситуацию под контролем</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резонансных происшествий с участие</w:t>
      </w:r>
      <w:r>
        <w:rPr>
          <w:rFonts w:ascii="PT Astra Serif" w:hAnsi="PT Astra Serif" w:eastAsia="PT Astra Serif" w:cs="PT Astra Serif"/>
          <w:sz w:val="28"/>
          <w:szCs w:val="28"/>
        </w:rPr>
        <w:t xml:space="preserve">м данной категории лиц не допущ</w:t>
      </w:r>
      <w:r>
        <w:rPr>
          <w:rFonts w:ascii="PT Astra Serif" w:hAnsi="PT Astra Serif" w:eastAsia="PT Astra Serif" w:cs="PT Astra Serif"/>
          <w:sz w:val="28"/>
          <w:szCs w:val="28"/>
        </w:rPr>
        <w:t xml:space="preserve">ено</w:t>
      </w:r>
      <w:r>
        <w:rPr>
          <w:rFonts w:ascii="PT Astra Serif" w:hAnsi="PT Astra Serif" w:eastAsia="PT Astra Serif" w:cs="PT Astra Serif"/>
          <w:sz w:val="28"/>
          <w:szCs w:val="28"/>
        </w:rPr>
        <w:t xml:space="preserve">. К</w:t>
      </w:r>
      <w:r>
        <w:rPr>
          <w:rFonts w:ascii="PT Astra Serif" w:hAnsi="PT Astra Serif" w:eastAsia="PT Astra Serif" w:cs="PT Astra Serif"/>
          <w:sz w:val="28"/>
          <w:szCs w:val="28"/>
        </w:rPr>
        <w:t xml:space="preserve">роме того</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зафиксировано снижение числа преступлений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совершенных иностранцами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половина из них по-прежнему связана с наркобизнесом</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является инициатив</w:t>
      </w:r>
      <w:r>
        <w:rPr>
          <w:rFonts w:ascii="PT Astra Serif" w:hAnsi="PT Astra Serif" w:eastAsia="PT Astra Serif" w:cs="PT Astra Serif"/>
          <w:sz w:val="28"/>
          <w:szCs w:val="28"/>
        </w:rPr>
        <w:t xml:space="preserve">н</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 выявленными и задокументированными сотрудниками полиции</w:t>
      </w:r>
      <w:r>
        <w:rPr>
          <w:rFonts w:ascii="PT Astra Serif" w:hAnsi="PT Astra Serif" w:eastAsia="PT Astra Serif" w:cs="PT Astra Serif"/>
          <w:sz w:val="28"/>
          <w:szCs w:val="28"/>
        </w:rPr>
        <w:t xml:space="preserve">. Н</w:t>
      </w:r>
      <w:r>
        <w:rPr>
          <w:rFonts w:ascii="PT Astra Serif" w:hAnsi="PT Astra Serif" w:eastAsia="PT Astra Serif" w:cs="PT Astra Serif"/>
          <w:sz w:val="28"/>
          <w:szCs w:val="28"/>
        </w:rPr>
        <w:t xml:space="preserve">а </w:t>
      </w:r>
      <w:r>
        <w:rPr>
          <w:rFonts w:ascii="PT Astra Serif" w:hAnsi="PT Astra Serif" w:eastAsia="PT Astra Serif" w:cs="PT Astra Serif"/>
          <w:sz w:val="28"/>
          <w:szCs w:val="28"/>
        </w:rPr>
        <w:t xml:space="preserve">30 %</w:t>
      </w:r>
      <w:r>
        <w:rPr>
          <w:rFonts w:ascii="PT Astra Serif" w:hAnsi="PT Astra Serif" w:eastAsia="PT Astra Serif" w:cs="PT Astra Serif"/>
          <w:sz w:val="28"/>
          <w:szCs w:val="28"/>
        </w:rPr>
        <w:t xml:space="preserve"> меньше за</w:t>
      </w:r>
      <w:r>
        <w:rPr>
          <w:rFonts w:ascii="PT Astra Serif" w:hAnsi="PT Astra Serif" w:eastAsia="PT Astra Serif" w:cs="PT Astra Serif"/>
          <w:sz w:val="28"/>
          <w:szCs w:val="28"/>
        </w:rPr>
        <w:t xml:space="preserve">регистрировано</w:t>
      </w:r>
      <w:r>
        <w:rPr>
          <w:rFonts w:ascii="PT Astra Serif" w:hAnsi="PT Astra Serif" w:eastAsia="PT Astra Serif" w:cs="PT Astra Serif"/>
          <w:sz w:val="28"/>
          <w:szCs w:val="28"/>
        </w:rPr>
        <w:t xml:space="preserve"> факт</w:t>
      </w:r>
      <w:r>
        <w:rPr>
          <w:rFonts w:ascii="PT Astra Serif" w:hAnsi="PT Astra Serif" w:eastAsia="PT Astra Serif" w:cs="PT Astra Serif"/>
          <w:sz w:val="28"/>
          <w:szCs w:val="28"/>
        </w:rPr>
        <w:t xml:space="preserve">ов</w:t>
      </w:r>
      <w:r>
        <w:rPr>
          <w:rFonts w:ascii="PT Astra Serif" w:hAnsi="PT Astra Serif" w:eastAsia="PT Astra Serif" w:cs="PT Astra Serif"/>
          <w:sz w:val="28"/>
          <w:szCs w:val="28"/>
        </w:rPr>
        <w:t xml:space="preserve"> противоправных деяний в отношении самих же иностранных граждан</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w:t>
      </w:r>
      <w:r>
        <w:rPr>
          <w:rFonts w:ascii="PT Astra Serif" w:hAnsi="PT Astra Serif" w:eastAsia="PT Astra Serif" w:cs="PT Astra Serif"/>
          <w:sz w:val="28"/>
          <w:szCs w:val="28"/>
        </w:rPr>
        <w:t xml:space="preserve">о-прежнему продолжает оставаться чувствительной тема противодействия </w:t>
      </w:r>
      <w:r>
        <w:rPr>
          <w:rFonts w:ascii="PT Astra Serif" w:hAnsi="PT Astra Serif" w:eastAsia="PT Astra Serif" w:cs="PT Astra Serif"/>
          <w:sz w:val="28"/>
          <w:szCs w:val="28"/>
        </w:rPr>
        <w:t xml:space="preserve">киберпреступлениям</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а её эффективность наход</w:t>
      </w:r>
      <w:r>
        <w:rPr>
          <w:rFonts w:ascii="PT Astra Serif" w:hAnsi="PT Astra Serif" w:eastAsia="PT Astra Serif" w:cs="PT Astra Serif"/>
          <w:sz w:val="28"/>
          <w:szCs w:val="28"/>
        </w:rPr>
        <w:t xml:space="preserve">и</w:t>
      </w:r>
      <w:r>
        <w:rPr>
          <w:rFonts w:ascii="PT Astra Serif" w:hAnsi="PT Astra Serif" w:eastAsia="PT Astra Serif" w:cs="PT Astra Serif"/>
          <w:sz w:val="28"/>
          <w:szCs w:val="28"/>
        </w:rPr>
        <w:t xml:space="preserve">тся в постоянном фокусе внимания общественности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органов власти</w:t>
      </w:r>
      <w:r>
        <w:rPr>
          <w:rFonts w:ascii="PT Astra Serif" w:hAnsi="PT Astra Serif" w:eastAsia="PT Astra Serif" w:cs="PT Astra Serif"/>
          <w:sz w:val="28"/>
          <w:szCs w:val="28"/>
        </w:rPr>
        <w:t xml:space="preserve">, депутатского корпуса А</w:t>
      </w:r>
      <w:r>
        <w:rPr>
          <w:rFonts w:ascii="PT Astra Serif" w:hAnsi="PT Astra Serif" w:eastAsia="PT Astra Serif" w:cs="PT Astra Serif"/>
          <w:sz w:val="28"/>
          <w:szCs w:val="28"/>
        </w:rPr>
        <w:t xml:space="preserve">лтайского краевого </w:t>
      </w:r>
      <w:r>
        <w:rPr>
          <w:rFonts w:ascii="PT Astra Serif" w:hAnsi="PT Astra Serif" w:eastAsia="PT Astra Serif" w:cs="PT Astra Serif"/>
          <w:sz w:val="28"/>
          <w:szCs w:val="28"/>
        </w:rPr>
        <w:t xml:space="preserve">З</w:t>
      </w:r>
      <w:r>
        <w:rPr>
          <w:rFonts w:ascii="PT Astra Serif" w:hAnsi="PT Astra Serif" w:eastAsia="PT Astra Serif" w:cs="PT Astra Serif"/>
          <w:sz w:val="28"/>
          <w:szCs w:val="28"/>
        </w:rPr>
        <w:t xml:space="preserve">аконодательного </w:t>
      </w:r>
      <w:r>
        <w:rPr>
          <w:rFonts w:ascii="PT Astra Serif" w:hAnsi="PT Astra Serif" w:eastAsia="PT Astra Serif" w:cs="PT Astra Serif"/>
          <w:sz w:val="28"/>
          <w:szCs w:val="28"/>
        </w:rPr>
        <w:t xml:space="preserve">С</w:t>
      </w:r>
      <w:r>
        <w:rPr>
          <w:rFonts w:ascii="PT Astra Serif" w:hAnsi="PT Astra Serif" w:eastAsia="PT Astra Serif" w:cs="PT Astra Serif"/>
          <w:sz w:val="28"/>
          <w:szCs w:val="28"/>
        </w:rPr>
        <w:t xml:space="preserve">обрания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тмечу</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что выбранный в конце </w:t>
      </w:r>
      <w:r>
        <w:rPr>
          <w:rFonts w:ascii="PT Astra Serif" w:hAnsi="PT Astra Serif" w:eastAsia="PT Astra Serif" w:cs="PT Astra Serif"/>
          <w:sz w:val="28"/>
          <w:szCs w:val="28"/>
        </w:rPr>
        <w:t xml:space="preserve">2024</w:t>
      </w:r>
      <w:r>
        <w:rPr>
          <w:rFonts w:ascii="PT Astra Serif" w:hAnsi="PT Astra Serif" w:eastAsia="PT Astra Serif" w:cs="PT Astra Serif"/>
          <w:sz w:val="28"/>
          <w:szCs w:val="28"/>
        </w:rPr>
        <w:t xml:space="preserve"> года ве</w:t>
      </w:r>
      <w:r>
        <w:rPr>
          <w:rFonts w:ascii="PT Astra Serif" w:hAnsi="PT Astra Serif" w:eastAsia="PT Astra Serif" w:cs="PT Astra Serif"/>
          <w:sz w:val="28"/>
          <w:szCs w:val="28"/>
        </w:rPr>
        <w:t xml:space="preserve">кто</w:t>
      </w:r>
      <w:r>
        <w:rPr>
          <w:rFonts w:ascii="PT Astra Serif" w:hAnsi="PT Astra Serif" w:eastAsia="PT Astra Serif" w:cs="PT Astra Serif"/>
          <w:sz w:val="28"/>
          <w:szCs w:val="28"/>
        </w:rPr>
        <w:t xml:space="preserve">р борьбы с противоправными посягательствами данного вида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смещённ</w:t>
      </w:r>
      <w:r>
        <w:rPr>
          <w:rFonts w:ascii="PT Astra Serif" w:hAnsi="PT Astra Serif" w:eastAsia="PT Astra Serif" w:cs="PT Astra Serif"/>
          <w:sz w:val="28"/>
          <w:szCs w:val="28"/>
        </w:rPr>
        <w:t xml:space="preserve">ый в</w:t>
      </w:r>
      <w:r>
        <w:rPr>
          <w:rFonts w:ascii="PT Astra Serif" w:hAnsi="PT Astra Serif" w:eastAsia="PT Astra Serif" w:cs="PT Astra Serif"/>
          <w:sz w:val="28"/>
          <w:szCs w:val="28"/>
        </w:rPr>
        <w:t xml:space="preserve"> плоскость систем</w:t>
      </w:r>
      <w:r>
        <w:rPr>
          <w:rFonts w:ascii="PT Astra Serif" w:hAnsi="PT Astra Serif" w:eastAsia="PT Astra Serif" w:cs="PT Astra Serif"/>
          <w:sz w:val="28"/>
          <w:szCs w:val="28"/>
        </w:rPr>
        <w:t xml:space="preserve">но</w:t>
      </w:r>
      <w:r>
        <w:rPr>
          <w:rFonts w:ascii="PT Astra Serif" w:hAnsi="PT Astra Serif" w:eastAsia="PT Astra Serif" w:cs="PT Astra Serif"/>
          <w:sz w:val="28"/>
          <w:szCs w:val="28"/>
        </w:rPr>
        <w:t xml:space="preserve">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предупредительной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профилактической работы</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оказал положительный эффект</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результате общ</w:t>
      </w:r>
      <w:r>
        <w:rPr>
          <w:rFonts w:ascii="PT Astra Serif" w:hAnsi="PT Astra Serif" w:eastAsia="PT Astra Serif" w:cs="PT Astra Serif"/>
          <w:sz w:val="28"/>
          <w:szCs w:val="28"/>
        </w:rPr>
        <w:t xml:space="preserve">ий вал так называемых</w:t>
      </w:r>
      <w:r>
        <w:rPr>
          <w:rFonts w:ascii="PT Astra Serif" w:hAnsi="PT Astra Serif" w:eastAsia="PT Astra Serif" w:cs="PT Astra Serif"/>
          <w:sz w:val="28"/>
          <w:szCs w:val="28"/>
        </w:rPr>
        <w:t xml:space="preserve"> дистанционных преступлений </w:t>
      </w:r>
      <w:r>
        <w:rPr>
          <w:rFonts w:ascii="PT Astra Serif" w:hAnsi="PT Astra Serif" w:eastAsia="PT Astra Serif" w:cs="PT Astra Serif"/>
          <w:sz w:val="28"/>
          <w:szCs w:val="28"/>
        </w:rPr>
        <w:t xml:space="preserve">в </w:t>
      </w:r>
      <w:r>
        <w:rPr>
          <w:rFonts w:ascii="PT Astra Serif" w:hAnsi="PT Astra Serif" w:eastAsia="PT Astra Serif" w:cs="PT Astra Serif"/>
          <w:sz w:val="28"/>
          <w:szCs w:val="28"/>
        </w:rPr>
        <w:t xml:space="preserve">прошлом году сократился на </w:t>
      </w:r>
      <w:r>
        <w:rPr>
          <w:rFonts w:ascii="PT Astra Serif" w:hAnsi="PT Astra Serif" w:eastAsia="PT Astra Serif" w:cs="PT Astra Serif"/>
          <w:sz w:val="28"/>
          <w:szCs w:val="28"/>
        </w:rPr>
        <w:t xml:space="preserve">18 %,</w:t>
      </w:r>
      <w:r>
        <w:rPr>
          <w:rFonts w:ascii="PT Astra Serif" w:hAnsi="PT Astra Serif" w:eastAsia="PT Astra Serif" w:cs="PT Astra Serif"/>
          <w:sz w:val="28"/>
          <w:szCs w:val="28"/>
        </w:rPr>
        <w:t xml:space="preserve"> на </w:t>
      </w:r>
      <w:r>
        <w:rPr>
          <w:rFonts w:ascii="PT Astra Serif" w:hAnsi="PT Astra Serif" w:eastAsia="PT Astra Serif" w:cs="PT Astra Serif"/>
          <w:sz w:val="28"/>
          <w:szCs w:val="28"/>
        </w:rPr>
        <w:t xml:space="preserve">6 %</w:t>
      </w:r>
      <w:r>
        <w:rPr>
          <w:rFonts w:ascii="PT Astra Serif" w:hAnsi="PT Astra Serif" w:eastAsia="PT Astra Serif" w:cs="PT Astra Serif"/>
          <w:sz w:val="28"/>
          <w:szCs w:val="28"/>
        </w:rPr>
        <w:t xml:space="preserve"> меньше совершено </w:t>
      </w:r>
      <w:r>
        <w:rPr>
          <w:rFonts w:ascii="PT Astra Serif" w:hAnsi="PT Astra Serif" w:eastAsia="PT Astra Serif" w:cs="PT Astra Serif"/>
          <w:sz w:val="28"/>
          <w:szCs w:val="28"/>
        </w:rPr>
        <w:t xml:space="preserve">дистанционных</w:t>
      </w:r>
      <w:r>
        <w:rPr>
          <w:rFonts w:ascii="PT Astra Serif" w:hAnsi="PT Astra Serif" w:eastAsia="PT Astra Serif" w:cs="PT Astra Serif"/>
          <w:sz w:val="28"/>
          <w:szCs w:val="28"/>
        </w:rPr>
        <w:t xml:space="preserve"> мошенничеств</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краж</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существенно снижен материальный ущерб</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причинённый преступным</w:t>
      </w:r>
      <w:r>
        <w:rPr>
          <w:rFonts w:ascii="PT Astra Serif" w:hAnsi="PT Astra Serif" w:eastAsia="PT Astra Serif" w:cs="PT Astra Serif"/>
          <w:sz w:val="28"/>
          <w:szCs w:val="28"/>
        </w:rPr>
        <w:t xml:space="preserve"> посягательство</w:t>
      </w:r>
      <w:r>
        <w:rPr>
          <w:rFonts w:ascii="PT Astra Serif" w:hAnsi="PT Astra Serif" w:eastAsia="PT Astra Serif" w:cs="PT Astra Serif"/>
          <w:sz w:val="28"/>
          <w:szCs w:val="28"/>
        </w:rPr>
        <w:t xml:space="preserve">м данного вида</w:t>
      </w:r>
      <w:r>
        <w:rPr>
          <w:rFonts w:ascii="PT Astra Serif" w:hAnsi="PT Astra Serif" w:eastAsia="PT Astra Serif" w:cs="PT Astra Serif"/>
          <w:sz w:val="28"/>
          <w:szCs w:val="28"/>
        </w:rPr>
        <w:t xml:space="preserve"> н</w:t>
      </w:r>
      <w:r>
        <w:rPr>
          <w:rFonts w:ascii="PT Astra Serif" w:hAnsi="PT Astra Serif" w:eastAsia="PT Astra Serif" w:cs="PT Astra Serif"/>
          <w:sz w:val="28"/>
          <w:szCs w:val="28"/>
        </w:rPr>
        <w:t xml:space="preserve">ашим гражданам</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w:t>
      </w:r>
      <w:r>
        <w:rPr>
          <w:rFonts w:ascii="PT Astra Serif" w:hAnsi="PT Astra Serif" w:eastAsia="PT Astra Serif" w:cs="PT Astra Serif"/>
          <w:sz w:val="28"/>
          <w:szCs w:val="28"/>
        </w:rPr>
        <w:t xml:space="preserve">овторюсь</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что во многом этому способствовала реализация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комплекса мер</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в первую очередь предупредительного характера</w:t>
      </w:r>
      <w:r>
        <w:rPr>
          <w:rFonts w:ascii="PT Astra Serif" w:hAnsi="PT Astra Serif" w:eastAsia="PT Astra Serif" w:cs="PT Astra Serif"/>
          <w:sz w:val="28"/>
          <w:szCs w:val="28"/>
        </w:rPr>
        <w:t xml:space="preserve">. О</w:t>
      </w:r>
      <w:r>
        <w:rPr>
          <w:rFonts w:ascii="PT Astra Serif" w:hAnsi="PT Astra Serif" w:eastAsia="PT Astra Serif" w:cs="PT Astra Serif"/>
          <w:sz w:val="28"/>
          <w:szCs w:val="28"/>
        </w:rPr>
        <w:t xml:space="preserve">хват населения данной работ</w:t>
      </w:r>
      <w:r>
        <w:rPr>
          <w:rFonts w:ascii="PT Astra Serif" w:hAnsi="PT Astra Serif" w:eastAsia="PT Astra Serif" w:cs="PT Astra Serif"/>
          <w:sz w:val="28"/>
          <w:szCs w:val="28"/>
        </w:rPr>
        <w:t xml:space="preserve">ой</w:t>
      </w:r>
      <w:r>
        <w:rPr>
          <w:rFonts w:ascii="PT Astra Serif" w:hAnsi="PT Astra Serif" w:eastAsia="PT Astra Serif" w:cs="PT Astra Serif"/>
          <w:sz w:val="28"/>
          <w:szCs w:val="28"/>
        </w:rPr>
        <w:t xml:space="preserve"> в прошлом году составил более </w:t>
      </w:r>
      <w:r>
        <w:rPr>
          <w:rFonts w:ascii="PT Astra Serif" w:hAnsi="PT Astra Serif" w:eastAsia="PT Astra Serif" w:cs="PT Astra Serif"/>
          <w:sz w:val="28"/>
          <w:szCs w:val="28"/>
        </w:rPr>
        <w:t xml:space="preserve">600</w:t>
      </w:r>
      <w:r>
        <w:rPr>
          <w:rFonts w:ascii="PT Astra Serif" w:hAnsi="PT Astra Serif" w:eastAsia="PT Astra Serif" w:cs="PT Astra Serif"/>
          <w:sz w:val="28"/>
          <w:szCs w:val="28"/>
        </w:rPr>
        <w:t xml:space="preserve"> тысяч человек</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о всех случаях</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помимо доведения актуальной информации о том</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как не стать жертвой мошенников</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граждан</w:t>
      </w:r>
      <w:r>
        <w:rPr>
          <w:rFonts w:ascii="PT Astra Serif" w:hAnsi="PT Astra Serif" w:eastAsia="PT Astra Serif" w:cs="PT Astra Serif"/>
          <w:sz w:val="28"/>
          <w:szCs w:val="28"/>
        </w:rPr>
        <w:t xml:space="preserve">ам вруча</w:t>
      </w:r>
      <w:r>
        <w:rPr>
          <w:rFonts w:ascii="PT Astra Serif" w:hAnsi="PT Astra Serif" w:eastAsia="PT Astra Serif" w:cs="PT Astra Serif"/>
          <w:sz w:val="28"/>
          <w:szCs w:val="28"/>
        </w:rPr>
        <w:t xml:space="preserve">лись памятки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изготовлен</w:t>
      </w:r>
      <w:r>
        <w:rPr>
          <w:rFonts w:ascii="PT Astra Serif" w:hAnsi="PT Astra Serif" w:eastAsia="PT Astra Serif" w:cs="PT Astra Serif"/>
          <w:sz w:val="28"/>
          <w:szCs w:val="28"/>
        </w:rPr>
        <w:t xml:space="preserve">ные</w:t>
      </w:r>
      <w:r>
        <w:rPr>
          <w:rFonts w:ascii="PT Astra Serif" w:hAnsi="PT Astra Serif" w:eastAsia="PT Astra Serif" w:cs="PT Astra Serif"/>
          <w:sz w:val="28"/>
          <w:szCs w:val="28"/>
        </w:rPr>
        <w:t xml:space="preserve"> в рамках регионального программно-целевого планирования в сфере профилактики преступлений и иных правонарушений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Помимо адресной работы с насе</w:t>
      </w:r>
      <w:r>
        <w:rPr>
          <w:rFonts w:ascii="PT Astra Serif" w:hAnsi="PT Astra Serif" w:eastAsia="PT Astra Serif" w:cs="PT Astra Serif"/>
          <w:sz w:val="28"/>
          <w:szCs w:val="28"/>
        </w:rPr>
        <w:t xml:space="preserve">л</w:t>
      </w:r>
      <w:r>
        <w:rPr>
          <w:rFonts w:ascii="PT Astra Serif" w:hAnsi="PT Astra Serif" w:eastAsia="PT Astra Serif" w:cs="PT Astra Serif"/>
          <w:sz w:val="28"/>
          <w:szCs w:val="28"/>
        </w:rPr>
        <w:t xml:space="preserve">е</w:t>
      </w:r>
      <w:r>
        <w:rPr>
          <w:rFonts w:ascii="PT Astra Serif" w:hAnsi="PT Astra Serif" w:eastAsia="PT Astra Serif" w:cs="PT Astra Serif"/>
          <w:sz w:val="28"/>
          <w:szCs w:val="28"/>
        </w:rPr>
        <w:t xml:space="preserve">ни</w:t>
      </w:r>
      <w:r>
        <w:rPr>
          <w:rFonts w:ascii="PT Astra Serif" w:hAnsi="PT Astra Serif" w:eastAsia="PT Astra Serif" w:cs="PT Astra Serif"/>
          <w:sz w:val="28"/>
          <w:szCs w:val="28"/>
        </w:rPr>
        <w:t xml:space="preserve">е</w:t>
      </w:r>
      <w:r>
        <w:rPr>
          <w:rFonts w:ascii="PT Astra Serif" w:hAnsi="PT Astra Serif" w:eastAsia="PT Astra Serif" w:cs="PT Astra Serif"/>
          <w:sz w:val="28"/>
          <w:szCs w:val="28"/>
        </w:rPr>
        <w:t xml:space="preserve">м</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трудовыми коллективами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учащим</w:t>
      </w:r>
      <w:r>
        <w:rPr>
          <w:rFonts w:ascii="PT Astra Serif" w:hAnsi="PT Astra Serif" w:eastAsia="PT Astra Serif" w:cs="PT Astra Serif"/>
          <w:sz w:val="28"/>
          <w:szCs w:val="28"/>
        </w:rPr>
        <w:t xml:space="preserve">и</w:t>
      </w:r>
      <w:r>
        <w:rPr>
          <w:rFonts w:ascii="PT Astra Serif" w:hAnsi="PT Astra Serif" w:eastAsia="PT Astra Serif" w:cs="PT Astra Serif"/>
          <w:sz w:val="28"/>
          <w:szCs w:val="28"/>
        </w:rPr>
        <w:t xml:space="preserve">ся</w:t>
      </w:r>
      <w:r>
        <w:rPr>
          <w:rFonts w:ascii="PT Astra Serif" w:hAnsi="PT Astra Serif" w:eastAsia="PT Astra Serif" w:cs="PT Astra Serif"/>
          <w:sz w:val="28"/>
          <w:szCs w:val="28"/>
        </w:rPr>
        <w:t xml:space="preserve">, в</w:t>
      </w:r>
      <w:r>
        <w:rPr>
          <w:rFonts w:ascii="PT Astra Serif" w:hAnsi="PT Astra Serif" w:eastAsia="PT Astra Serif" w:cs="PT Astra Serif"/>
          <w:sz w:val="28"/>
          <w:szCs w:val="28"/>
        </w:rPr>
        <w:t xml:space="preserve"> средствах массовой информации по данной проблематике опубликовано свыше </w:t>
      </w:r>
      <w:r>
        <w:rPr>
          <w:rFonts w:ascii="PT Astra Serif" w:hAnsi="PT Astra Serif" w:eastAsia="PT Astra Serif" w:cs="PT Astra Serif"/>
          <w:sz w:val="28"/>
          <w:szCs w:val="28"/>
        </w:rPr>
        <w:t xml:space="preserve">1,5 тысяч</w:t>
      </w:r>
      <w:r>
        <w:rPr>
          <w:rFonts w:ascii="PT Astra Serif" w:hAnsi="PT Astra Serif" w:eastAsia="PT Astra Serif" w:cs="PT Astra Serif"/>
          <w:sz w:val="28"/>
          <w:szCs w:val="28"/>
        </w:rPr>
        <w:t xml:space="preserve"> материалов</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в эфире телевизионных каналов вышло </w:t>
      </w:r>
      <w:r>
        <w:rPr>
          <w:rFonts w:ascii="PT Astra Serif" w:hAnsi="PT Astra Serif" w:eastAsia="PT Astra Serif" w:cs="PT Astra Serif"/>
          <w:sz w:val="28"/>
          <w:szCs w:val="28"/>
        </w:rPr>
        <w:t xml:space="preserve">53 </w:t>
      </w:r>
      <w:r>
        <w:rPr>
          <w:rFonts w:ascii="PT Astra Serif" w:hAnsi="PT Astra Serif" w:eastAsia="PT Astra Serif" w:cs="PT Astra Serif"/>
          <w:sz w:val="28"/>
          <w:szCs w:val="28"/>
        </w:rPr>
        <w:t xml:space="preserve">сюжета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этой сфере задействованы</w:t>
      </w:r>
      <w:r>
        <w:rPr>
          <w:rFonts w:ascii="PT Astra Serif" w:hAnsi="PT Astra Serif" w:eastAsia="PT Astra Serif" w:cs="PT Astra Serif"/>
          <w:sz w:val="28"/>
          <w:szCs w:val="28"/>
        </w:rPr>
        <w:t xml:space="preserve"> практически все </w:t>
      </w:r>
      <w:r>
        <w:rPr>
          <w:rFonts w:ascii="PT Astra Serif" w:hAnsi="PT Astra Serif" w:eastAsia="PT Astra Serif" w:cs="PT Astra Serif"/>
          <w:sz w:val="28"/>
          <w:szCs w:val="28"/>
        </w:rPr>
        <w:t xml:space="preserve">медийны</w:t>
      </w:r>
      <w:r>
        <w:rPr>
          <w:rFonts w:ascii="PT Astra Serif" w:hAnsi="PT Astra Serif" w:eastAsia="PT Astra Serif" w:cs="PT Astra Serif"/>
          <w:sz w:val="28"/>
          <w:szCs w:val="28"/>
        </w:rPr>
        <w:t xml:space="preserve">е</w:t>
      </w:r>
      <w:r>
        <w:rPr>
          <w:rFonts w:ascii="PT Astra Serif" w:hAnsi="PT Astra Serif" w:eastAsia="PT Astra Serif" w:cs="PT Astra Serif"/>
          <w:sz w:val="28"/>
          <w:szCs w:val="28"/>
        </w:rPr>
        <w:t xml:space="preserve"> пространств</w:t>
      </w:r>
      <w:r>
        <w:rPr>
          <w:rFonts w:ascii="PT Astra Serif" w:hAnsi="PT Astra Serif" w:eastAsia="PT Astra Serif" w:cs="PT Astra Serif"/>
          <w:sz w:val="28"/>
          <w:szCs w:val="28"/>
        </w:rPr>
        <w:t xml:space="preserve">а. П</w:t>
      </w:r>
      <w:r>
        <w:rPr>
          <w:rFonts w:ascii="PT Astra Serif" w:hAnsi="PT Astra Serif" w:eastAsia="PT Astra Serif" w:cs="PT Astra Serif"/>
          <w:sz w:val="28"/>
          <w:szCs w:val="28"/>
        </w:rPr>
        <w:t xml:space="preserve">ринятые меры позволили пресечь более </w:t>
      </w:r>
      <w:r>
        <w:rPr>
          <w:rFonts w:ascii="PT Astra Serif" w:hAnsi="PT Astra Serif" w:eastAsia="PT Astra Serif" w:cs="PT Astra Serif"/>
          <w:sz w:val="28"/>
          <w:szCs w:val="28"/>
        </w:rPr>
        <w:t xml:space="preserve">700</w:t>
      </w:r>
      <w:r>
        <w:rPr>
          <w:rFonts w:ascii="PT Astra Serif" w:hAnsi="PT Astra Serif" w:eastAsia="PT Astra Serif" w:cs="PT Astra Serif"/>
          <w:sz w:val="28"/>
          <w:szCs w:val="28"/>
        </w:rPr>
        <w:t xml:space="preserve"> дистанционных мошенничес</w:t>
      </w:r>
      <w:r>
        <w:rPr>
          <w:rFonts w:ascii="PT Astra Serif" w:hAnsi="PT Astra Serif" w:eastAsia="PT Astra Serif" w:cs="PT Astra Serif"/>
          <w:sz w:val="28"/>
          <w:szCs w:val="28"/>
        </w:rPr>
        <w:t xml:space="preserve">тв,</w:t>
      </w:r>
      <w:r>
        <w:rPr>
          <w:rFonts w:ascii="PT Astra Serif" w:hAnsi="PT Astra Serif" w:eastAsia="PT Astra Serif" w:cs="PT Astra Serif"/>
          <w:sz w:val="28"/>
          <w:szCs w:val="28"/>
        </w:rPr>
        <w:t xml:space="preserve"> краж с банковских карт на стадии покушения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Б</w:t>
      </w:r>
      <w:r>
        <w:rPr>
          <w:rFonts w:ascii="PT Astra Serif" w:hAnsi="PT Astra Serif" w:eastAsia="PT Astra Serif" w:cs="PT Astra Serif"/>
          <w:sz w:val="28"/>
          <w:szCs w:val="28"/>
        </w:rPr>
        <w:t xml:space="preserve">ывает</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коллег</w:t>
      </w:r>
      <w:r>
        <w:rPr>
          <w:rFonts w:ascii="PT Astra Serif" w:hAnsi="PT Astra Serif" w:eastAsia="PT Astra Serif" w:cs="PT Astra Serif"/>
          <w:sz w:val="28"/>
          <w:szCs w:val="28"/>
        </w:rPr>
        <w:t xml:space="preserve">и,</w:t>
      </w:r>
      <w:r>
        <w:rPr>
          <w:rFonts w:ascii="PT Astra Serif" w:hAnsi="PT Astra Serif" w:eastAsia="PT Astra Serif" w:cs="PT Astra Serif"/>
          <w:sz w:val="28"/>
          <w:szCs w:val="28"/>
        </w:rPr>
        <w:t xml:space="preserve"> приходится буквально удерживать граждан от передачи денег мошенникам</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Т</w:t>
      </w:r>
      <w:r>
        <w:rPr>
          <w:rFonts w:ascii="PT Astra Serif" w:hAnsi="PT Astra Serif" w:eastAsia="PT Astra Serif" w:cs="PT Astra Serif"/>
          <w:sz w:val="28"/>
          <w:szCs w:val="28"/>
        </w:rPr>
        <w:t xml:space="preserve">ак, в сентябре </w:t>
      </w:r>
      <w:r>
        <w:rPr>
          <w:rFonts w:ascii="PT Astra Serif" w:hAnsi="PT Astra Serif" w:eastAsia="PT Astra Serif" w:cs="PT Astra Serif"/>
          <w:sz w:val="28"/>
          <w:szCs w:val="28"/>
        </w:rPr>
        <w:t xml:space="preserve">2025</w:t>
      </w:r>
      <w:r>
        <w:rPr>
          <w:rFonts w:ascii="PT Astra Serif" w:hAnsi="PT Astra Serif" w:eastAsia="PT Astra Serif" w:cs="PT Astra Serif"/>
          <w:sz w:val="28"/>
          <w:szCs w:val="28"/>
        </w:rPr>
        <w:t xml:space="preserve"> года благодаря сотруднику </w:t>
      </w:r>
      <w:r>
        <w:rPr>
          <w:rFonts w:ascii="PT Astra Serif" w:hAnsi="PT Astra Serif" w:eastAsia="PT Astra Serif" w:cs="PT Astra Serif"/>
          <w:sz w:val="28"/>
          <w:szCs w:val="28"/>
        </w:rPr>
        <w:t xml:space="preserve">Г</w:t>
      </w:r>
      <w:r>
        <w:rPr>
          <w:rFonts w:ascii="PT Astra Serif" w:hAnsi="PT Astra Serif" w:eastAsia="PT Astra Serif" w:cs="PT Astra Serif"/>
          <w:sz w:val="28"/>
          <w:szCs w:val="28"/>
        </w:rPr>
        <w:t xml:space="preserve">осавтоинспекции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отдела МО </w:t>
      </w:r>
      <w:r>
        <w:rPr>
          <w:rFonts w:ascii="PT Astra Serif" w:hAnsi="PT Astra Serif" w:eastAsia="PT Astra Serif" w:cs="PT Astra Serif"/>
          <w:sz w:val="28"/>
          <w:szCs w:val="28"/>
        </w:rPr>
        <w:t xml:space="preserve">МВД</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Р</w:t>
      </w:r>
      <w:r>
        <w:rPr>
          <w:rFonts w:ascii="PT Astra Serif" w:hAnsi="PT Astra Serif" w:eastAsia="PT Astra Serif" w:cs="PT Astra Serif"/>
          <w:sz w:val="28"/>
          <w:szCs w:val="28"/>
        </w:rPr>
        <w:t xml:space="preserve">убцовский</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w:t>
      </w:r>
      <w:r>
        <w:rPr>
          <w:rFonts w:ascii="PT Astra Serif" w:hAnsi="PT Astra Serif" w:eastAsia="PT Astra Serif" w:cs="PT Astra Serif"/>
          <w:color w:val="auto"/>
          <w:sz w:val="28"/>
          <w:szCs w:val="28"/>
          <w:highlight w:val="white"/>
        </w:rPr>
        <w:t xml:space="preserve">была предотвращена попытка перевода пожилым</w:t>
      </w:r>
      <w:r>
        <w:rPr>
          <w:rFonts w:ascii="PT Astra Serif" w:hAnsi="PT Astra Serif" w:eastAsia="PT Astra Serif" w:cs="PT Astra Serif"/>
          <w:color w:val="auto"/>
          <w:sz w:val="28"/>
          <w:szCs w:val="28"/>
          <w:highlight w:val="white"/>
        </w:rPr>
        <w:t xml:space="preserve"> </w:t>
      </w:r>
      <w:r>
        <w:rPr>
          <w:rFonts w:ascii="PT Astra Serif" w:hAnsi="PT Astra Serif" w:eastAsia="PT Astra Serif" w:cs="PT Astra Serif"/>
          <w:color w:val="auto"/>
          <w:sz w:val="28"/>
          <w:szCs w:val="28"/>
          <w:highlight w:val="white"/>
        </w:rPr>
        <w:t xml:space="preserve">человеком</w:t>
      </w:r>
      <w:r>
        <w:rPr>
          <w:rFonts w:ascii="PT Astra Serif" w:hAnsi="PT Astra Serif" w:eastAsia="PT Astra Serif" w:cs="PT Astra Serif"/>
          <w:sz w:val="28"/>
          <w:szCs w:val="28"/>
          <w:highlight w:val="white"/>
        </w:rPr>
        <w:t xml:space="preserve"> </w:t>
      </w:r>
      <w:r>
        <w:rPr>
          <w:rFonts w:ascii="PT Astra Serif" w:hAnsi="PT Astra Serif" w:eastAsia="PT Astra Serif" w:cs="PT Astra Serif"/>
          <w:sz w:val="28"/>
          <w:szCs w:val="28"/>
        </w:rPr>
        <w:t xml:space="preserve">одного миллиона рублей аферистам через банкомат</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rPr>
        <w:t xml:space="preserve"> расположенный в одном из отделений банка города </w:t>
      </w:r>
      <w:r>
        <w:rPr>
          <w:rFonts w:ascii="PT Astra Serif" w:hAnsi="PT Astra Serif" w:eastAsia="PT Astra Serif" w:cs="PT Astra Serif"/>
          <w:sz w:val="28"/>
          <w:szCs w:val="28"/>
        </w:rPr>
        <w:t xml:space="preserve">Рубцовска, к</w:t>
      </w:r>
      <w:r>
        <w:rPr>
          <w:rFonts w:ascii="PT Astra Serif" w:hAnsi="PT Astra Serif" w:eastAsia="PT Astra Serif" w:cs="PT Astra Serif"/>
          <w:sz w:val="28"/>
          <w:szCs w:val="28"/>
        </w:rPr>
        <w:t xml:space="preserve">огда полицейский зашёл по дороге домой после службы, выяснил, что под влиянием мошенников пенсионер находился в течение трёх дней, а накопленные вместе с супругой денежные средства снял с банковского </w:t>
      </w:r>
      <w:r>
        <w:rPr>
          <w:rFonts w:ascii="PT Astra Serif" w:hAnsi="PT Astra Serif" w:eastAsia="PT Astra Serif" w:cs="PT Astra Serif"/>
          <w:sz w:val="28"/>
          <w:szCs w:val="28"/>
        </w:rPr>
        <w:t xml:space="preserve">счета</w:t>
      </w:r>
      <w:r>
        <w:rPr>
          <w:rFonts w:ascii="PT Astra Serif" w:hAnsi="PT Astra Serif" w:eastAsia="PT Astra Serif" w:cs="PT Astra Serif"/>
          <w:sz w:val="28"/>
          <w:szCs w:val="28"/>
        </w:rPr>
        <w:t xml:space="preserve"> под предлогом передачи сыну для покупки автомобиля.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Всего</w:t>
      </w:r>
      <w:r>
        <w:rPr>
          <w:rFonts w:ascii="PT Astra Serif" w:hAnsi="PT Astra Serif" w:eastAsia="PT Astra Serif" w:cs="PT Astra Serif"/>
          <w:sz w:val="28"/>
          <w:szCs w:val="28"/>
        </w:rPr>
        <w:t xml:space="preserve"> в отчётном периоде задокументировано преступной деятельности порядка </w:t>
      </w:r>
      <w:r>
        <w:rPr>
          <w:rFonts w:ascii="PT Astra Serif" w:hAnsi="PT Astra Serif" w:eastAsia="PT Astra Serif" w:cs="PT Astra Serif"/>
          <w:sz w:val="28"/>
          <w:szCs w:val="28"/>
        </w:rPr>
        <w:t xml:space="preserve">800</w:t>
      </w:r>
      <w:r>
        <w:rPr>
          <w:rFonts w:ascii="PT Astra Serif" w:hAnsi="PT Astra Serif" w:eastAsia="PT Astra Serif" w:cs="PT Astra Serif"/>
          <w:sz w:val="28"/>
          <w:szCs w:val="28"/>
        </w:rPr>
        <w:t xml:space="preserve"> лиц, совершивших более тысячи </w:t>
      </w:r>
      <w:r>
        <w:rPr>
          <w:rFonts w:ascii="PT Astra Serif" w:hAnsi="PT Astra Serif" w:eastAsia="PT Astra Serif" w:cs="PT Astra Serif"/>
          <w:sz w:val="28"/>
          <w:szCs w:val="28"/>
        </w:rPr>
        <w:t xml:space="preserve">киберпреступлений,</w:t>
      </w:r>
      <w:r>
        <w:rPr>
          <w:rFonts w:ascii="PT Astra Serif" w:hAnsi="PT Astra Serif" w:eastAsia="PT Astra Serif" w:cs="PT Astra Serif"/>
          <w:sz w:val="28"/>
          <w:szCs w:val="28"/>
        </w:rPr>
        <w:t xml:space="preserve"> в том числе посредством использования специального оборудования. Так, в июле прошлого года во взаимодействии с региональным УФСБ </w:t>
      </w:r>
      <w:r>
        <w:rPr>
          <w:rFonts w:ascii="PT Astra Serif" w:hAnsi="PT Astra Serif" w:eastAsia="PT Astra Serif" w:cs="PT Astra Serif"/>
          <w:sz w:val="28"/>
          <w:szCs w:val="28"/>
        </w:rPr>
        <w:t xml:space="preserve">задержана жительница Б</w:t>
      </w:r>
      <w:r>
        <w:rPr>
          <w:rFonts w:ascii="PT Astra Serif" w:hAnsi="PT Astra Serif" w:eastAsia="PT Astra Serif" w:cs="PT Astra Serif"/>
          <w:sz w:val="28"/>
          <w:szCs w:val="28"/>
        </w:rPr>
        <w:t xml:space="preserve">арнаула,</w:t>
      </w:r>
      <w:r>
        <w:rPr>
          <w:rFonts w:ascii="PT Astra Serif" w:hAnsi="PT Astra Serif" w:eastAsia="PT Astra Serif" w:cs="PT Astra Serif"/>
          <w:sz w:val="28"/>
          <w:szCs w:val="28"/>
        </w:rPr>
        <w:t xml:space="preserve"> которая обеспечила функционирование каналов связи для совершения мошеннических </w:t>
      </w:r>
      <w:r>
        <w:rPr>
          <w:rFonts w:ascii="PT Astra Serif" w:hAnsi="PT Astra Serif" w:eastAsia="PT Astra Serif" w:cs="PT Astra Serif"/>
          <w:sz w:val="28"/>
          <w:szCs w:val="28"/>
        </w:rPr>
        <w:t xml:space="preserve">действий</w:t>
      </w:r>
      <w:r>
        <w:rPr>
          <w:rFonts w:ascii="PT Astra Serif" w:hAnsi="PT Astra Serif" w:eastAsia="PT Astra Serif" w:cs="PT Astra Serif"/>
          <w:sz w:val="28"/>
          <w:szCs w:val="28"/>
        </w:rPr>
        <w:t xml:space="preserve"> своих кураторов. В ходе обыска на её съёмной квартире в городе Н</w:t>
      </w:r>
      <w:r>
        <w:rPr>
          <w:rFonts w:ascii="PT Astra Serif" w:hAnsi="PT Astra Serif" w:eastAsia="PT Astra Serif" w:cs="PT Astra Serif"/>
          <w:sz w:val="28"/>
          <w:szCs w:val="28"/>
        </w:rPr>
        <w:t xml:space="preserve">овоалтайске</w:t>
      </w:r>
      <w:r>
        <w:rPr>
          <w:rFonts w:ascii="PT Astra Serif" w:hAnsi="PT Astra Serif" w:eastAsia="PT Astra Serif" w:cs="PT Astra Serif"/>
          <w:sz w:val="28"/>
          <w:szCs w:val="28"/>
        </w:rPr>
        <w:t xml:space="preserve"> изъято более 1300 сим-карт различных операторов. В краевом центре в октябре на двух съёмных квартирах пресечено функционирование оборудования для массовой рассылки и приёма коротких сообщений, изъяты четыре сим-бокса</w:t>
      </w:r>
      <w:r>
        <w:rPr>
          <w:rFonts w:ascii="PT Astra Serif" w:hAnsi="PT Astra Serif" w:eastAsia="PT Astra Serif" w:cs="PT Astra Serif"/>
          <w:sz w:val="28"/>
          <w:szCs w:val="28"/>
        </w:rPr>
        <w:t xml:space="preserve">. У</w:t>
      </w:r>
      <w:r>
        <w:rPr>
          <w:rFonts w:ascii="PT Astra Serif" w:hAnsi="PT Astra Serif" w:eastAsia="PT Astra Serif" w:cs="PT Astra Serif"/>
          <w:sz w:val="28"/>
          <w:szCs w:val="28"/>
        </w:rPr>
        <w:t xml:space="preserve">же</w:t>
      </w:r>
      <w:r>
        <w:rPr>
          <w:rFonts w:ascii="PT Astra Serif" w:hAnsi="PT Astra Serif" w:eastAsia="PT Astra Serif" w:cs="PT Astra Serif"/>
          <w:sz w:val="28"/>
          <w:szCs w:val="28"/>
        </w:rPr>
        <w:t xml:space="preserve"> в январе этого года так называемый узел связи телефонных мошенников ликвидирован в городе Б</w:t>
      </w:r>
      <w:r>
        <w:rPr>
          <w:rFonts w:ascii="PT Astra Serif" w:hAnsi="PT Astra Serif" w:eastAsia="PT Astra Serif" w:cs="PT Astra Serif"/>
          <w:sz w:val="28"/>
          <w:szCs w:val="28"/>
        </w:rPr>
        <w:t xml:space="preserve">ийске</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Нарабатывается</w:t>
      </w:r>
      <w:r>
        <w:rPr>
          <w:rFonts w:ascii="PT Astra Serif" w:hAnsi="PT Astra Serif" w:eastAsia="PT Astra Serif" w:cs="PT Astra Serif"/>
          <w:sz w:val="28"/>
          <w:szCs w:val="28"/>
        </w:rPr>
        <w:t xml:space="preserve"> практика привлечения к уголовной </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твет</w:t>
      </w:r>
      <w:r>
        <w:rPr>
          <w:rFonts w:ascii="PT Astra Serif" w:hAnsi="PT Astra Serif" w:eastAsia="PT Astra Serif" w:cs="PT Astra Serif"/>
          <w:sz w:val="28"/>
          <w:szCs w:val="28"/>
        </w:rPr>
        <w:t xml:space="preserve">ственности лиц за дропперство. С июля прошлого года полицией установлены и задержаны уже девять человек, которым в рамках возбужденных уголовных дел вменяется более 30 эпизодов преступной деятельности, связанной с неправомерным оборотом средств платежей. Т</w:t>
      </w:r>
      <w:r>
        <w:rPr>
          <w:rFonts w:ascii="PT Astra Serif" w:hAnsi="PT Astra Serif" w:eastAsia="PT Astra Serif" w:cs="PT Astra Serif"/>
          <w:sz w:val="28"/>
          <w:szCs w:val="28"/>
        </w:rPr>
        <w:t xml:space="preserve">олько</w:t>
      </w:r>
      <w:r>
        <w:rPr>
          <w:rFonts w:ascii="PT Astra Serif" w:hAnsi="PT Astra Serif" w:eastAsia="PT Astra Serif" w:cs="PT Astra Serif"/>
          <w:sz w:val="28"/>
          <w:szCs w:val="28"/>
        </w:rPr>
        <w:t xml:space="preserve"> за</w:t>
      </w:r>
      <w:r>
        <w:rPr>
          <w:rFonts w:ascii="PT Astra Serif" w:hAnsi="PT Astra Serif" w:eastAsia="PT Astra Serif" w:cs="PT Astra Serif"/>
          <w:sz w:val="28"/>
          <w:szCs w:val="28"/>
        </w:rPr>
        <w:t xml:space="preserve"> один месяц этого год</w:t>
      </w:r>
      <w:r>
        <w:rPr>
          <w:rFonts w:ascii="PT Astra Serif" w:hAnsi="PT Astra Serif" w:eastAsia="PT Astra Serif" w:cs="PT Astra Serif"/>
          <w:sz w:val="28"/>
          <w:szCs w:val="28"/>
        </w:rPr>
        <w:t xml:space="preserve">а у</w:t>
      </w:r>
      <w:r>
        <w:rPr>
          <w:rFonts w:ascii="PT Astra Serif" w:hAnsi="PT Astra Serif" w:eastAsia="PT Astra Serif" w:cs="PT Astra Serif"/>
          <w:sz w:val="28"/>
          <w:szCs w:val="28"/>
        </w:rPr>
        <w:t xml:space="preserve">же выявлено и задокументировано более десяти таких деяний. Учитывая масштабы проблемы, очевидно, что проводимой работы недостаточно и требуется принятие дополнительных усилий всех без исключения, государственных, правоохранительных органов и общественности</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Серьёзной</w:t>
      </w:r>
      <w:r>
        <w:rPr>
          <w:rFonts w:ascii="PT Astra Serif" w:hAnsi="PT Astra Serif" w:eastAsia="PT Astra Serif" w:cs="PT Astra Serif"/>
          <w:sz w:val="28"/>
          <w:szCs w:val="28"/>
        </w:rPr>
        <w:t xml:space="preserve"> угрозой для общества продолжает оставаться незаконный оборот наркотических средств. В отчётном периоде в крае зарегистрировано более 3300 деяний, 2/3 из которых - сбыты. Органами внутренних дел за совершение </w:t>
      </w:r>
      <w:r>
        <w:rPr>
          <w:rFonts w:ascii="PT Astra Serif" w:hAnsi="PT Astra Serif" w:eastAsia="PT Astra Serif" w:cs="PT Astra Serif"/>
          <w:sz w:val="28"/>
          <w:szCs w:val="28"/>
        </w:rPr>
        <w:t xml:space="preserve">наркопреступлений</w:t>
      </w:r>
      <w:r>
        <w:rPr>
          <w:rFonts w:ascii="PT Astra Serif" w:hAnsi="PT Astra Serif" w:eastAsia="PT Astra Serif" w:cs="PT Astra Serif"/>
          <w:sz w:val="28"/>
          <w:szCs w:val="28"/>
        </w:rPr>
        <w:t xml:space="preserve"> выявлено более 1100 лиц, среди них свыше 200 сбытчиков. По </w:t>
      </w:r>
      <w:r>
        <w:rPr>
          <w:rFonts w:ascii="PT Astra Serif" w:hAnsi="PT Astra Serif" w:eastAsia="PT Astra Serif" w:cs="PT Astra Serif"/>
          <w:sz w:val="28"/>
          <w:szCs w:val="28"/>
        </w:rPr>
        <w:t xml:space="preserve">нашей</w:t>
      </w:r>
      <w:r>
        <w:rPr>
          <w:rFonts w:ascii="PT Astra Serif" w:hAnsi="PT Astra Serif" w:eastAsia="PT Astra Serif" w:cs="PT Astra Serif"/>
          <w:sz w:val="28"/>
          <w:szCs w:val="28"/>
        </w:rPr>
        <w:t xml:space="preserve"> инициативе заблокировано 140 </w:t>
      </w:r>
      <w:r>
        <w:rPr>
          <w:rFonts w:ascii="PT Astra Serif" w:hAnsi="PT Astra Serif" w:eastAsia="PT Astra Serif" w:cs="PT Astra Serif"/>
          <w:sz w:val="28"/>
          <w:szCs w:val="28"/>
        </w:rPr>
        <w:t xml:space="preserve">интернет-ресурсов,</w:t>
      </w:r>
      <w:r>
        <w:rPr>
          <w:rFonts w:ascii="PT Astra Serif" w:hAnsi="PT Astra Serif" w:eastAsia="PT Astra Serif" w:cs="PT Astra Serif"/>
          <w:sz w:val="28"/>
          <w:szCs w:val="28"/>
        </w:rPr>
        <w:t xml:space="preserve"> занимающихся продажей наркотиков и пропагандой их потребления</w:t>
      </w:r>
      <w:r>
        <w:rPr>
          <w:rFonts w:ascii="PT Astra Serif" w:hAnsi="PT Astra Serif" w:eastAsia="PT Astra Serif" w:cs="PT Astra Serif"/>
          <w:sz w:val="28"/>
          <w:szCs w:val="28"/>
        </w:rPr>
        <w:t xml:space="preserve">. П</w:t>
      </w:r>
      <w:r>
        <w:rPr>
          <w:rFonts w:ascii="PT Astra Serif" w:hAnsi="PT Astra Serif" w:eastAsia="PT Astra Serif" w:cs="PT Astra Serif"/>
          <w:sz w:val="28"/>
          <w:szCs w:val="28"/>
        </w:rPr>
        <w:t xml:space="preserve">ризнак</w:t>
      </w:r>
      <w:r>
        <w:rPr>
          <w:rFonts w:ascii="PT Astra Serif" w:hAnsi="PT Astra Serif" w:eastAsia="PT Astra Serif" w:cs="PT Astra Serif"/>
          <w:sz w:val="28"/>
          <w:szCs w:val="28"/>
        </w:rPr>
        <w:t xml:space="preserve"> организованности сбыта наркотиков доказан в 170</w:t>
      </w:r>
      <w:r>
        <w:rPr>
          <w:rFonts w:ascii="PT Astra Serif" w:hAnsi="PT Astra Serif" w:eastAsia="PT Astra Serif" w:cs="PT Astra Serif"/>
          <w:sz w:val="28"/>
          <w:szCs w:val="28"/>
        </w:rPr>
        <w:t xml:space="preserve"> случаях, полицией пресечена деятельность девяти организованных групп в количестве 35 человек, причастных к незаконному обороту наркотиков, две из которых были созданы по этническому принципу. Нейтрализована преступная деятельность организатор</w:t>
      </w:r>
      <w:r>
        <w:rPr>
          <w:rFonts w:ascii="PT Astra Serif" w:hAnsi="PT Astra Serif" w:eastAsia="PT Astra Serif" w:cs="PT Astra Serif"/>
          <w:sz w:val="28"/>
          <w:szCs w:val="28"/>
        </w:rPr>
        <w:t xml:space="preserve">а, </w:t>
      </w:r>
      <w:r>
        <w:rPr>
          <w:rFonts w:ascii="PT Astra Serif" w:hAnsi="PT Astra Serif" w:eastAsia="PT Astra Serif" w:cs="PT Astra Serif"/>
          <w:sz w:val="28"/>
          <w:szCs w:val="28"/>
        </w:rPr>
        <w:t xml:space="preserve">жителя</w:t>
      </w:r>
      <w:r>
        <w:rPr>
          <w:rFonts w:ascii="PT Astra Serif" w:hAnsi="PT Astra Serif" w:eastAsia="PT Astra Serif" w:cs="PT Astra Serif"/>
          <w:sz w:val="28"/>
          <w:szCs w:val="28"/>
        </w:rPr>
        <w:t xml:space="preserve"> Приморского края, девяти участников преступного сообщества, причастного к совершению тяжких и особо тяжких преступлений, связанных со сбытом наркотиков на территории десяти субъектов Российской Федерации, включая и наш регион</w:t>
      </w:r>
      <w:r>
        <w:rPr>
          <w:rFonts w:ascii="PT Astra Serif" w:hAnsi="PT Astra Serif" w:eastAsia="PT Astra Serif" w:cs="PT Astra Serif"/>
          <w:sz w:val="28"/>
          <w:szCs w:val="28"/>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З</w:t>
      </w:r>
      <w:r>
        <w:rPr>
          <w:rFonts w:ascii="PT Astra Serif" w:hAnsi="PT Astra Serif" w:eastAsia="PT Astra Serif" w:cs="PT Astra Serif"/>
          <w:sz w:val="28"/>
          <w:szCs w:val="28"/>
        </w:rPr>
        <w:t xml:space="preserve">адокументировано</w:t>
      </w:r>
      <w:r>
        <w:rPr>
          <w:rFonts w:ascii="PT Astra Serif" w:hAnsi="PT Astra Serif" w:eastAsia="PT Astra Serif" w:cs="PT Astra Serif"/>
          <w:sz w:val="28"/>
          <w:szCs w:val="28"/>
        </w:rPr>
        <w:t xml:space="preserve"> три факта производства наркотиков, средств, в условиях лаборатории, коллеги, посмотрите, пожалуйста, фотографии, которые функционировали на территории Б</w:t>
      </w:r>
      <w:r>
        <w:rPr>
          <w:rFonts w:ascii="PT Astra Serif" w:hAnsi="PT Astra Serif" w:eastAsia="PT Astra Serif" w:cs="PT Astra Serif"/>
          <w:sz w:val="28"/>
          <w:szCs w:val="28"/>
        </w:rPr>
        <w:t xml:space="preserve">арнаула,</w:t>
      </w:r>
      <w:r>
        <w:rPr>
          <w:rFonts w:ascii="PT Astra Serif" w:hAnsi="PT Astra Serif" w:eastAsia="PT Astra Serif" w:cs="PT Astra Serif"/>
          <w:sz w:val="28"/>
          <w:szCs w:val="28"/>
        </w:rPr>
        <w:t xml:space="preserve"> Б</w:t>
      </w:r>
      <w:r>
        <w:rPr>
          <w:rFonts w:ascii="PT Astra Serif" w:hAnsi="PT Astra Serif" w:eastAsia="PT Astra Serif" w:cs="PT Astra Serif"/>
          <w:sz w:val="28"/>
          <w:szCs w:val="28"/>
        </w:rPr>
        <w:t xml:space="preserve">ийского,</w:t>
      </w:r>
      <w:r>
        <w:rPr>
          <w:rFonts w:ascii="PT Astra Serif" w:hAnsi="PT Astra Serif" w:eastAsia="PT Astra Serif" w:cs="PT Astra Serif"/>
          <w:sz w:val="28"/>
          <w:szCs w:val="28"/>
        </w:rPr>
        <w:t xml:space="preserve"> Алейского районов. В последнем случае из незаконного оборота изъято 83 килограмма готового синтетического наркотика, планируемого для оптового сбыта в регионах</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не</w:t>
      </w:r>
      <w:r>
        <w:rPr>
          <w:rFonts w:ascii="PT Astra Serif" w:hAnsi="PT Astra Serif" w:eastAsia="PT Astra Serif" w:cs="PT Astra Serif"/>
          <w:sz w:val="28"/>
          <w:szCs w:val="28"/>
        </w:rPr>
        <w:t xml:space="preserve"> просто Сибирского округа, по всей стране.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В мае прошлого года в селе Б</w:t>
      </w:r>
      <w:r>
        <w:rPr>
          <w:rFonts w:ascii="PT Astra Serif" w:hAnsi="PT Astra Serif" w:eastAsia="PT Astra Serif" w:cs="PT Astra Serif"/>
          <w:sz w:val="28"/>
          <w:szCs w:val="28"/>
        </w:rPr>
        <w:t xml:space="preserve">обровка</w:t>
      </w:r>
      <w:r>
        <w:rPr>
          <w:rFonts w:ascii="PT Astra Serif" w:hAnsi="PT Astra Serif" w:eastAsia="PT Astra Serif" w:cs="PT Astra Serif"/>
          <w:sz w:val="28"/>
          <w:szCs w:val="28"/>
        </w:rPr>
        <w:t xml:space="preserve"> Первомайского района пресечена деятельность фермы по производству наркотиков растительного происхождения</w:t>
      </w:r>
      <w:r>
        <w:rPr>
          <w:rFonts w:ascii="PT Astra Serif" w:hAnsi="PT Astra Serif" w:eastAsia="PT Astra Serif" w:cs="PT Astra Serif"/>
          <w:sz w:val="28"/>
          <w:szCs w:val="28"/>
        </w:rPr>
        <w:t xml:space="preserve">. В</w:t>
      </w:r>
      <w:r>
        <w:rPr>
          <w:rFonts w:ascii="PT Astra Serif" w:hAnsi="PT Astra Serif" w:eastAsia="PT Astra Serif" w:cs="PT Astra Serif"/>
          <w:sz w:val="28"/>
          <w:szCs w:val="28"/>
        </w:rPr>
        <w:t xml:space="preserve"> этих целях фигурант использовал морские контейнеры, скрытые под землёй, собирая по три урожая в год, сбывая готовую продукцию оптовыми партиям через интернет-магазин. В</w:t>
      </w:r>
      <w:r>
        <w:rPr>
          <w:rFonts w:ascii="PT Astra Serif" w:hAnsi="PT Astra Serif" w:eastAsia="PT Astra Serif" w:cs="PT Astra Serif"/>
          <w:sz w:val="28"/>
          <w:szCs w:val="28"/>
        </w:rPr>
        <w:t xml:space="preserve">сего</w:t>
      </w:r>
      <w:r>
        <w:rPr>
          <w:rFonts w:ascii="PT Astra Serif" w:hAnsi="PT Astra Serif" w:eastAsia="PT Astra Serif" w:cs="PT Astra Serif"/>
          <w:sz w:val="28"/>
          <w:szCs w:val="28"/>
        </w:rPr>
        <w:t xml:space="preserve"> полицией изъято 346 килограммов наркотиков и наркосодержащи</w:t>
      </w:r>
      <w:r>
        <w:rPr>
          <w:rFonts w:ascii="PT Astra Serif" w:hAnsi="PT Astra Serif" w:eastAsia="PT Astra Serif" w:cs="PT Astra Serif"/>
          <w:sz w:val="28"/>
          <w:szCs w:val="28"/>
        </w:rPr>
        <w:t xml:space="preserve">х растений,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из</w:t>
      </w:r>
      <w:r>
        <w:rPr>
          <w:rFonts w:ascii="PT Astra Serif" w:hAnsi="PT Astra Serif" w:eastAsia="PT Astra Serif" w:cs="PT Astra Serif"/>
          <w:sz w:val="28"/>
          <w:szCs w:val="28"/>
        </w:rPr>
        <w:t xml:space="preserve"> них 100 килограммов - это синтетический наркотик</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Благодаря</w:t>
      </w:r>
      <w:r>
        <w:rPr>
          <w:rFonts w:ascii="PT Astra Serif" w:hAnsi="PT Astra Serif" w:eastAsia="PT Astra Serif" w:cs="PT Astra Serif"/>
          <w:sz w:val="28"/>
          <w:szCs w:val="28"/>
        </w:rPr>
        <w:t xml:space="preserve"> межведомственному взаимодействию эффективно продолжаем работать по выявлению и расследованию фактов легализации наркодоходов, выявлено</w:t>
      </w:r>
      <w:r>
        <w:rPr>
          <w:rFonts w:ascii="PT Astra Serif" w:hAnsi="PT Astra Serif" w:eastAsia="PT Astra Serif" w:cs="PT Astra Serif"/>
          <w:sz w:val="28"/>
          <w:szCs w:val="28"/>
        </w:rPr>
        <w:t xml:space="preserve"> 11 фактов, более 3,5 миллионов рублей - сумма легализованных средств.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Не остаются без внимания вопросы профилактики потребления наркотиков</w:t>
      </w:r>
      <w:r>
        <w:rPr>
          <w:rFonts w:ascii="PT Astra Serif" w:hAnsi="PT Astra Serif" w:eastAsia="PT Astra Serif" w:cs="PT Astra Serif"/>
          <w:sz w:val="28"/>
          <w:szCs w:val="28"/>
        </w:rPr>
        <w:t xml:space="preserve">. В</w:t>
      </w:r>
      <w:r>
        <w:rPr>
          <w:rFonts w:ascii="PT Astra Serif" w:hAnsi="PT Astra Serif" w:eastAsia="PT Astra Serif" w:cs="PT Astra Serif"/>
          <w:sz w:val="28"/>
          <w:szCs w:val="28"/>
        </w:rPr>
        <w:t xml:space="preserve"> результате полицией пресечено более 1,5 тысяч фактов употребления наркотиков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это</w:t>
      </w:r>
      <w:r>
        <w:rPr>
          <w:rFonts w:ascii="PT Astra Serif" w:hAnsi="PT Astra Serif" w:eastAsia="PT Astra Serif" w:cs="PT Astra Serif"/>
          <w:sz w:val="28"/>
          <w:szCs w:val="28"/>
        </w:rPr>
        <w:t xml:space="preserve"> не менее 1,5 тысячи наркоманов, только которые были задержаны, в том числе 53 на улицах, в общественных местах</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более</w:t>
      </w:r>
      <w:r>
        <w:rPr>
          <w:rFonts w:ascii="PT Astra Serif" w:hAnsi="PT Astra Serif" w:eastAsia="PT Astra Serif" w:cs="PT Astra Serif"/>
          <w:sz w:val="28"/>
          <w:szCs w:val="28"/>
        </w:rPr>
        <w:t xml:space="preserve"> 200 лиц, которые управляли транспортным средством в состоянии наркотического опьянения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 учётом сохраняющейся вовлеченности подростков в незаконный оборот наркотиков, особый акцент сделан на профилактической работе в молодёжной среде.</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Вместе</w:t>
      </w:r>
      <w:r>
        <w:rPr>
          <w:rFonts w:ascii="PT Astra Serif" w:hAnsi="PT Astra Serif" w:eastAsia="PT Astra Serif" w:cs="PT Astra Serif"/>
          <w:sz w:val="28"/>
          <w:szCs w:val="28"/>
        </w:rPr>
        <w:t xml:space="preserve"> с тем в борьбе с наркобизнесом остаются проблемные моменты, которые возможно решить лишь п</w:t>
      </w:r>
      <w:r>
        <w:rPr>
          <w:rFonts w:ascii="PT Astra Serif" w:hAnsi="PT Astra Serif" w:eastAsia="PT Astra Serif" w:cs="PT Astra Serif"/>
          <w:sz w:val="28"/>
          <w:szCs w:val="28"/>
        </w:rPr>
        <w:t xml:space="preserve">ри консолидации усилий всех взаимодействующих органов и ведомств. В этой связи подчеркну значимость принятого Правительством края решения об увеличении в 2025 году финансирования в рамках реализации профильной государственной программы Алтайского края, </w:t>
      </w:r>
      <w:r>
        <w:rPr>
          <w:rFonts w:ascii="PT Astra Serif" w:hAnsi="PT Astra Serif" w:eastAsia="PT Astra Serif" w:cs="PT Astra Serif"/>
          <w:sz w:val="28"/>
          <w:szCs w:val="28"/>
        </w:rPr>
        <w:t xml:space="preserve">направленной на</w:t>
      </w:r>
      <w:r>
        <w:rPr>
          <w:rFonts w:ascii="PT Astra Serif" w:hAnsi="PT Astra Serif" w:eastAsia="PT Astra Serif" w:cs="PT Astra Serif"/>
          <w:sz w:val="28"/>
          <w:szCs w:val="28"/>
        </w:rPr>
        <w:t xml:space="preserve"> создание и размещение в сети Интернет антинаркотической рекламы</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Поддержим</w:t>
      </w:r>
      <w:r>
        <w:rPr>
          <w:rFonts w:ascii="PT Astra Serif" w:hAnsi="PT Astra Serif" w:eastAsia="PT Astra Serif" w:cs="PT Astra Serif"/>
          <w:sz w:val="28"/>
          <w:szCs w:val="28"/>
        </w:rPr>
        <w:t xml:space="preserve"> инициативу депутатского корпуса по внесению поправок в законодательство Алтайского кра</w:t>
      </w:r>
      <w:r>
        <w:rPr>
          <w:rFonts w:ascii="PT Astra Serif" w:hAnsi="PT Astra Serif" w:eastAsia="PT Astra Serif" w:cs="PT Astra Serif"/>
          <w:sz w:val="28"/>
          <w:szCs w:val="28"/>
        </w:rPr>
        <w:t xml:space="preserve">я, регулиру</w:t>
      </w:r>
      <w:r>
        <w:rPr>
          <w:rFonts w:ascii="PT Astra Serif" w:hAnsi="PT Astra Serif" w:eastAsia="PT Astra Serif" w:cs="PT Astra Serif"/>
          <w:sz w:val="28"/>
          <w:szCs w:val="28"/>
        </w:rPr>
        <w:t xml:space="preserve">ющее вопросы административной ответственности в части расширения перечня объектов, на которых запрещено самовольное нанесение рисунков и надписей, а также введение нового состава административного правонарушения, связанного с неиспользованием обязанности </w:t>
      </w:r>
      <w:r>
        <w:rPr>
          <w:rFonts w:ascii="PT Astra Serif" w:hAnsi="PT Astra Serif" w:eastAsia="PT Astra Serif" w:cs="PT Astra Serif"/>
          <w:sz w:val="28"/>
          <w:szCs w:val="28"/>
        </w:rPr>
        <w:t xml:space="preserve">по</w:t>
      </w:r>
      <w:r>
        <w:rPr>
          <w:rFonts w:ascii="PT Astra Serif" w:hAnsi="PT Astra Serif" w:eastAsia="PT Astra Serif" w:cs="PT Astra Serif"/>
          <w:sz w:val="28"/>
          <w:szCs w:val="28"/>
        </w:rPr>
        <w:t xml:space="preserve"> очистке объектов от неправомерной, а в большинстве случаев деструктивной 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пронаркотической</w:t>
      </w:r>
      <w:r>
        <w:rPr>
          <w:rFonts w:ascii="PT Astra Serif" w:hAnsi="PT Astra Serif" w:eastAsia="PT Astra Serif" w:cs="PT Astra Serif"/>
          <w:sz w:val="28"/>
          <w:szCs w:val="28"/>
        </w:rPr>
        <w:t xml:space="preserve"> рекламы, подчеркну, в этом плане много делается</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В прошлом году на территории краевого центра при поддержке Главного управления совместно с комитетом по делам молодёжи администрации Б</w:t>
      </w:r>
      <w:r>
        <w:rPr>
          <w:rFonts w:ascii="PT Astra Serif" w:hAnsi="PT Astra Serif" w:eastAsia="PT Astra Serif" w:cs="PT Astra Serif"/>
          <w:sz w:val="28"/>
          <w:szCs w:val="28"/>
        </w:rPr>
        <w:t xml:space="preserve">арнаула</w:t>
      </w:r>
      <w:r>
        <w:rPr>
          <w:rFonts w:ascii="PT Astra Serif" w:hAnsi="PT Astra Serif" w:eastAsia="PT Astra Serif" w:cs="PT Astra Serif"/>
          <w:sz w:val="28"/>
          <w:szCs w:val="28"/>
        </w:rPr>
        <w:t xml:space="preserve"> проведено четыре антинаркотические акции. Совместными усилиями, при активном участии студентов, волонтёров, уничтожено более 172 незаконных рекламы с запрещённым контентом, п</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 факту, коллеги, это, конечно, результат кратно превышает эту цифру.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В 2025 году за нанесение трафаретных надписей на фасадах жилых домов и иных объектов, пропагандирующих </w:t>
      </w:r>
      <w:r>
        <w:rPr>
          <w:rFonts w:ascii="PT Astra Serif" w:hAnsi="PT Astra Serif" w:eastAsia="PT Astra Serif" w:cs="PT Astra Serif"/>
          <w:sz w:val="28"/>
          <w:szCs w:val="28"/>
        </w:rPr>
        <w:t xml:space="preserve">потребление</w:t>
      </w:r>
      <w:r>
        <w:rPr>
          <w:rFonts w:ascii="PT Astra Serif" w:hAnsi="PT Astra Serif" w:eastAsia="PT Astra Serif" w:cs="PT Astra Serif"/>
          <w:sz w:val="28"/>
          <w:szCs w:val="28"/>
        </w:rPr>
        <w:t xml:space="preserve"> наркотиков, привлечено всего лишь, всего лишь два человека, которыми совершено 11</w:t>
      </w:r>
      <w:r>
        <w:rPr>
          <w:rFonts w:ascii="PT Astra Serif" w:hAnsi="PT Astra Serif" w:eastAsia="PT Astra Serif" w:cs="PT Astra Serif"/>
          <w:sz w:val="28"/>
          <w:szCs w:val="28"/>
        </w:rPr>
        <w:t xml:space="preserve"> правонарушений. </w:t>
      </w:r>
      <w:r>
        <w:rPr>
          <w:rFonts w:ascii="PT Astra Serif" w:hAnsi="PT Astra Serif" w:eastAsia="PT Astra Serif" w:cs="PT Astra Serif"/>
          <w:sz w:val="28"/>
          <w:szCs w:val="28"/>
        </w:rPr>
        <w:t xml:space="preserve">Эта</w:t>
      </w:r>
      <w:r>
        <w:rPr>
          <w:rFonts w:ascii="PT Astra Serif" w:hAnsi="PT Astra Serif" w:eastAsia="PT Astra Serif" w:cs="PT Astra Serif"/>
          <w:sz w:val="28"/>
          <w:szCs w:val="28"/>
        </w:rPr>
        <w:t xml:space="preserve"> работа может быть... стать продуктивной, если к ней, помимо полиции, сотр</w:t>
      </w:r>
      <w:r>
        <w:rPr>
          <w:rFonts w:ascii="PT Astra Serif" w:hAnsi="PT Astra Serif" w:eastAsia="PT Astra Serif" w:cs="PT Astra Serif"/>
          <w:sz w:val="28"/>
          <w:szCs w:val="28"/>
        </w:rPr>
        <w:t xml:space="preserve">удников муниципалитетов, студентов, волонтёров, привлекать представителей управляющих компаний, ТСЖ, общественности, просто граждан с активной жизненной позицией.</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В условиях неблагоприятных внешних факторов приоритетное внимание уделяется защите экономики региона </w:t>
      </w:r>
      <w:r>
        <w:rPr>
          <w:rFonts w:ascii="PT Astra Serif" w:hAnsi="PT Astra Serif" w:eastAsia="PT Astra Serif" w:cs="PT Astra Serif"/>
          <w:sz w:val="28"/>
          <w:szCs w:val="28"/>
        </w:rPr>
        <w:t xml:space="preserve">от</w:t>
      </w:r>
      <w:r>
        <w:rPr>
          <w:rFonts w:ascii="PT Astra Serif" w:hAnsi="PT Astra Serif" w:eastAsia="PT Astra Serif" w:cs="PT Astra Serif"/>
          <w:sz w:val="28"/>
          <w:szCs w:val="28"/>
        </w:rPr>
        <w:t xml:space="preserve"> криминала и противодействию коррупции. Общий объем выявленных сотрудниками полиции </w:t>
      </w:r>
      <w:r>
        <w:rPr>
          <w:rFonts w:ascii="PT Astra Serif" w:hAnsi="PT Astra Serif" w:eastAsia="PT Astra Serif" w:cs="PT Astra Serif"/>
          <w:sz w:val="28"/>
          <w:szCs w:val="28"/>
        </w:rPr>
        <w:t xml:space="preserve">преступлений экономической направленности превысил 800 фактов, в том числе практически 600 - по тяжким и особо тяжким составам, 390 были совершены в крупном и особо крупном размерах, на 40 % возросло число задокументированных</w:t>
      </w:r>
      <w:r>
        <w:rPr>
          <w:rFonts w:ascii="PT Astra Serif" w:hAnsi="PT Astra Serif" w:eastAsia="PT Astra Serif" w:cs="PT Astra Serif"/>
          <w:sz w:val="28"/>
          <w:szCs w:val="28"/>
        </w:rPr>
        <w:t xml:space="preserve"> прес</w:t>
      </w:r>
      <w:r>
        <w:rPr>
          <w:rFonts w:ascii="PT Astra Serif" w:hAnsi="PT Astra Serif" w:eastAsia="PT Astra Serif" w:cs="PT Astra Serif"/>
          <w:sz w:val="28"/>
          <w:szCs w:val="28"/>
        </w:rPr>
        <w:t xml:space="preserve">туплений,</w:t>
      </w:r>
      <w:r>
        <w:rPr>
          <w:rFonts w:ascii="PT Astra Serif" w:hAnsi="PT Astra Serif" w:eastAsia="PT Astra Serif" w:cs="PT Astra Serif"/>
          <w:sz w:val="28"/>
          <w:szCs w:val="28"/>
        </w:rPr>
        <w:t xml:space="preserve"> связанных с реализацией нацпроектов, пресечено 290</w:t>
      </w:r>
      <w:r>
        <w:rPr>
          <w:rFonts w:ascii="PT Astra Serif" w:hAnsi="PT Astra Serif" w:eastAsia="PT Astra Serif" w:cs="PT Astra Serif"/>
          <w:sz w:val="28"/>
          <w:szCs w:val="28"/>
        </w:rPr>
        <w:t xml:space="preserve"> коррупционных деяний, в том числе 115 фактов взяточничества. В суд направлено 51 уголовное дело в отношении пяти организованных групп в составе 32 участников, совершавших на территории региона экономические преступления</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Н</w:t>
      </w:r>
      <w:r>
        <w:rPr>
          <w:rFonts w:ascii="PT Astra Serif" w:hAnsi="PT Astra Serif" w:eastAsia="PT Astra Serif" w:cs="PT Astra Serif"/>
          <w:sz w:val="28"/>
          <w:szCs w:val="28"/>
        </w:rPr>
        <w:t xml:space="preserve">е менее важной задачей является сохранение лесов и биологического раз</w:t>
      </w:r>
      <w:r>
        <w:rPr>
          <w:rFonts w:ascii="PT Astra Serif" w:hAnsi="PT Astra Serif" w:eastAsia="PT Astra Serif" w:cs="PT Astra Serif"/>
          <w:sz w:val="28"/>
          <w:szCs w:val="28"/>
        </w:rPr>
        <w:t xml:space="preserve">нообразия региона. В результате системных правоохранительных и иных мер количество зарегистрированных преступлений в сфере экологии сократилось на 30 %, в том числе фактов браконьерства - на 28 %, незаконных порубок - на четверть, вылова</w:t>
      </w:r>
      <w:r>
        <w:rPr>
          <w:rFonts w:ascii="PT Astra Serif" w:hAnsi="PT Astra Serif" w:eastAsia="PT Astra Serif" w:cs="PT Astra Serif"/>
          <w:sz w:val="28"/>
          <w:szCs w:val="28"/>
        </w:rPr>
        <w:t xml:space="preserve"> водных биологических ресурсов - в половину. В прошлом году расследовано 73 % экологических преступлений, в том числе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из</w:t>
      </w:r>
      <w:r>
        <w:rPr>
          <w:rFonts w:ascii="PT Astra Serif" w:hAnsi="PT Astra Serif" w:eastAsia="PT Astra Serif" w:cs="PT Astra Serif"/>
          <w:sz w:val="28"/>
          <w:szCs w:val="28"/>
        </w:rPr>
        <w:t xml:space="preserve"> них 96 % - это посягательство на водные биоресурсы, 70 % - на лесные богатства региона. Наиболее наглядные примеры пресечения противоправной деятельности в этой сфере были продемонстрированы в видеосюжете</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Продолжена</w:t>
      </w:r>
      <w:r>
        <w:rPr>
          <w:rFonts w:ascii="PT Astra Serif" w:hAnsi="PT Astra Serif" w:eastAsia="PT Astra Serif" w:cs="PT Astra Serif"/>
          <w:sz w:val="28"/>
          <w:szCs w:val="28"/>
        </w:rPr>
        <w:t xml:space="preserve"> работа по установлению лиц, причастных к незаконной охоте. Депутаты профильного комитета З</w:t>
      </w:r>
      <w:r>
        <w:rPr>
          <w:rFonts w:ascii="PT Astra Serif" w:hAnsi="PT Astra Serif" w:eastAsia="PT Astra Serif" w:cs="PT Astra Serif"/>
          <w:sz w:val="28"/>
          <w:szCs w:val="28"/>
        </w:rPr>
        <w:t xml:space="preserve">аконодательного Собрания ежегодно напоминают нам об этой проблеме</w:t>
      </w:r>
      <w:r>
        <w:rPr>
          <w:rFonts w:ascii="PT Astra Serif" w:hAnsi="PT Astra Serif" w:eastAsia="PT Astra Serif" w:cs="PT Astra Serif"/>
          <w:sz w:val="28"/>
          <w:szCs w:val="28"/>
        </w:rPr>
        <w:t xml:space="preserve">. О</w:t>
      </w:r>
      <w:r>
        <w:rPr>
          <w:rFonts w:ascii="PT Astra Serif" w:hAnsi="PT Astra Serif" w:eastAsia="PT Astra Serif" w:cs="PT Astra Serif"/>
          <w:sz w:val="28"/>
          <w:szCs w:val="28"/>
        </w:rPr>
        <w:t xml:space="preserve">тмечу,</w:t>
      </w:r>
      <w:r>
        <w:rPr>
          <w:rFonts w:ascii="PT Astra Serif" w:hAnsi="PT Astra Serif" w:eastAsia="PT Astra Serif" w:cs="PT Astra Serif"/>
          <w:sz w:val="28"/>
          <w:szCs w:val="28"/>
        </w:rPr>
        <w:t xml:space="preserve"> что полицией в этом плане делается н</w:t>
      </w:r>
      <w:r>
        <w:rPr>
          <w:rFonts w:ascii="PT Astra Serif" w:hAnsi="PT Astra Serif" w:eastAsia="PT Astra Serif" w:cs="PT Astra Serif"/>
          <w:sz w:val="28"/>
          <w:szCs w:val="28"/>
        </w:rPr>
        <w:t xml:space="preserve">емало, однако 55 % расследованных браконьерств - это, конечно, не совсем тот результат, который можно признать удовлетворительным. Соответствующие выводы в этой части нами сделаны. Так, в феврале уже этого года за незаконный отстрел двух лосей в Т</w:t>
      </w:r>
      <w:r>
        <w:rPr>
          <w:rFonts w:ascii="PT Astra Serif" w:hAnsi="PT Astra Serif" w:eastAsia="PT Astra Serif" w:cs="PT Astra Serif"/>
          <w:sz w:val="28"/>
          <w:szCs w:val="28"/>
        </w:rPr>
        <w:t xml:space="preserve">опчихинском</w:t>
      </w:r>
      <w:r>
        <w:rPr>
          <w:rFonts w:ascii="PT Astra Serif" w:hAnsi="PT Astra Serif" w:eastAsia="PT Astra Serif" w:cs="PT Astra Serif"/>
          <w:sz w:val="28"/>
          <w:szCs w:val="28"/>
        </w:rPr>
        <w:t xml:space="preserve"> районе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районе села Ч</w:t>
      </w:r>
      <w:r>
        <w:rPr>
          <w:rFonts w:ascii="PT Astra Serif" w:hAnsi="PT Astra Serif" w:eastAsia="PT Astra Serif" w:cs="PT Astra Serif"/>
          <w:sz w:val="28"/>
          <w:szCs w:val="28"/>
        </w:rPr>
        <w:t xml:space="preserve">аузово</w:t>
      </w:r>
      <w:r>
        <w:rPr>
          <w:rFonts w:ascii="PT Astra Serif" w:hAnsi="PT Astra Serif" w:eastAsia="PT Astra Serif" w:cs="PT Astra Serif"/>
          <w:sz w:val="28"/>
          <w:szCs w:val="28"/>
        </w:rPr>
        <w:t xml:space="preserve"> задержаны четверо граждан, у одного из которых в ходе обыска изъяты пять единиц огнестре</w:t>
      </w:r>
      <w:r>
        <w:rPr>
          <w:rFonts w:ascii="PT Astra Serif" w:hAnsi="PT Astra Serif" w:eastAsia="PT Astra Serif" w:cs="PT Astra Serif"/>
          <w:sz w:val="28"/>
          <w:szCs w:val="28"/>
        </w:rPr>
        <w:t xml:space="preserve">льно</w:t>
      </w:r>
      <w:r>
        <w:rPr>
          <w:rFonts w:ascii="PT Astra Serif" w:hAnsi="PT Astra Serif" w:eastAsia="PT Astra Serif" w:cs="PT Astra Serif"/>
          <w:sz w:val="28"/>
          <w:szCs w:val="28"/>
        </w:rPr>
        <w:t xml:space="preserve">го оружия, боеприпасы и легковой автомобиль. В качестве обеспечительной меры возмещённого ущерба это транспортное средство изъято. У второго фигуранта в рамках проведения поисковых мероприятий по месту жительства изъято гладкоствольное оружие с признаками</w:t>
      </w:r>
      <w:r>
        <w:rPr>
          <w:rFonts w:ascii="PT Astra Serif" w:hAnsi="PT Astra Serif" w:eastAsia="PT Astra Serif" w:cs="PT Astra Serif"/>
          <w:sz w:val="28"/>
          <w:szCs w:val="28"/>
        </w:rPr>
        <w:t xml:space="preserve"> пере</w:t>
      </w:r>
      <w:r>
        <w:rPr>
          <w:rFonts w:ascii="PT Astra Serif" w:hAnsi="PT Astra Serif" w:eastAsia="PT Astra Serif" w:cs="PT Astra Serif"/>
          <w:sz w:val="28"/>
          <w:szCs w:val="28"/>
        </w:rPr>
        <w:t xml:space="preserve">делки</w:t>
      </w:r>
      <w:r>
        <w:rPr>
          <w:rFonts w:ascii="PT Astra Serif" w:hAnsi="PT Astra Serif" w:eastAsia="PT Astra Serif" w:cs="PT Astra Serif"/>
          <w:sz w:val="28"/>
          <w:szCs w:val="28"/>
        </w:rPr>
        <w:t xml:space="preserve"> под нарезное. По факту браконьерства и незаконного хранения огнестрельного оружия возбуждены уголовные дела</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январе 2026 года в ходе следственных оперативных мероприятий по факту незаконного отстрела лосей в Т</w:t>
      </w:r>
      <w:r>
        <w:rPr>
          <w:rFonts w:ascii="PT Astra Serif" w:hAnsi="PT Astra Serif" w:eastAsia="PT Astra Serif" w:cs="PT Astra Serif"/>
          <w:sz w:val="28"/>
          <w:szCs w:val="28"/>
        </w:rPr>
        <w:t xml:space="preserve">роицком</w:t>
      </w:r>
      <w:r>
        <w:rPr>
          <w:rFonts w:ascii="PT Astra Serif" w:hAnsi="PT Astra Serif" w:eastAsia="PT Astra Serif" w:cs="PT Astra Serif"/>
          <w:sz w:val="28"/>
          <w:szCs w:val="28"/>
        </w:rPr>
        <w:t xml:space="preserve"> районе фигуранту, жителю города Н</w:t>
      </w:r>
      <w:r>
        <w:rPr>
          <w:rFonts w:ascii="PT Astra Serif" w:hAnsi="PT Astra Serif" w:eastAsia="PT Astra Serif" w:cs="PT Astra Serif"/>
          <w:sz w:val="28"/>
          <w:szCs w:val="28"/>
        </w:rPr>
        <w:t xml:space="preserve">овоалтайска,</w:t>
      </w:r>
      <w:r>
        <w:rPr>
          <w:rFonts w:ascii="PT Astra Serif" w:hAnsi="PT Astra Serif" w:eastAsia="PT Astra Serif" w:cs="PT Astra Serif"/>
          <w:sz w:val="28"/>
          <w:szCs w:val="28"/>
        </w:rPr>
        <w:t xml:space="preserve"> помимо этого преступления, доказан факт отстрела ещё двух таких же парнокопытных, совершенных годом ранее.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Важным направлением деятельности является общая профилактика правонарушений</w:t>
      </w:r>
      <w:r>
        <w:rPr>
          <w:rFonts w:ascii="PT Astra Serif" w:hAnsi="PT Astra Serif" w:eastAsia="PT Astra Serif" w:cs="PT Astra Serif"/>
          <w:sz w:val="28"/>
          <w:szCs w:val="28"/>
        </w:rPr>
        <w:t xml:space="preserve">. В ре</w:t>
      </w:r>
      <w:r>
        <w:rPr>
          <w:rFonts w:ascii="PT Astra Serif" w:hAnsi="PT Astra Serif" w:eastAsia="PT Astra Serif" w:cs="PT Astra Serif"/>
          <w:sz w:val="28"/>
          <w:szCs w:val="28"/>
        </w:rPr>
        <w:t xml:space="preserve">зультате</w:t>
      </w:r>
      <w:r>
        <w:rPr>
          <w:rFonts w:ascii="PT Astra Serif" w:hAnsi="PT Astra Serif" w:eastAsia="PT Astra Serif" w:cs="PT Astra Serif"/>
          <w:sz w:val="28"/>
          <w:szCs w:val="28"/>
        </w:rPr>
        <w:t xml:space="preserve"> комплекса целевых мероприятий на 11 % сократилась уличная преступность</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на 10 % -</w:t>
      </w:r>
      <w:r>
        <w:rPr>
          <w:rFonts w:ascii="PT Astra Serif" w:hAnsi="PT Astra Serif" w:eastAsia="PT Astra Serif" w:cs="PT Astra Serif"/>
          <w:sz w:val="28"/>
          <w:szCs w:val="28"/>
        </w:rPr>
        <w:t xml:space="preserve"> число преступлений, совершенных лицами, ранее их совершавшими, и что немного, конечно, радует, на 4 % - несовершеннолетними, на 20 % - в состоянии алкогольного опьянения.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Вместе с тем</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сделать</w:t>
      </w:r>
      <w:r>
        <w:rPr>
          <w:rFonts w:ascii="PT Astra Serif" w:hAnsi="PT Astra Serif" w:eastAsia="PT Astra Serif" w:cs="PT Astra Serif"/>
          <w:sz w:val="28"/>
          <w:szCs w:val="28"/>
        </w:rPr>
        <w:t xml:space="preserve"> предстоит ещё много. В первую очередь необходимо сконцентрировать усилия на подростковой преступности, доля которой в общем массиве расследования уголовно наказуемых деяний по-прежнему превышает среднероссийские показатели</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Продолжает</w:t>
      </w:r>
      <w:r>
        <w:rPr>
          <w:rFonts w:ascii="PT Astra Serif" w:hAnsi="PT Astra Serif" w:eastAsia="PT Astra Serif" w:cs="PT Astra Serif"/>
          <w:sz w:val="28"/>
          <w:szCs w:val="28"/>
        </w:rPr>
        <w:t xml:space="preserve"> беспокоить вовлеченность несовершеннолетних в соверш</w:t>
      </w:r>
      <w:r>
        <w:rPr>
          <w:rFonts w:ascii="PT Astra Serif" w:hAnsi="PT Astra Serif" w:eastAsia="PT Astra Serif" w:cs="PT Astra Serif"/>
          <w:sz w:val="28"/>
          <w:szCs w:val="28"/>
        </w:rPr>
        <w:t xml:space="preserve">ение дистанционных преступлений, наркобизнес и деструктивную деятельность. На последней проблеме особое внимание заострил министр внутренних дел, выступая 20 февраля на заседании Комитета по безопасности и противодействию коррупции Государственной Думы. В</w:t>
      </w:r>
      <w:r>
        <w:rPr>
          <w:rFonts w:ascii="PT Astra Serif" w:hAnsi="PT Astra Serif" w:eastAsia="PT Astra Serif" w:cs="PT Astra Serif"/>
          <w:sz w:val="28"/>
          <w:szCs w:val="28"/>
        </w:rPr>
        <w:t xml:space="preserve">ладимир</w:t>
      </w:r>
      <w:r>
        <w:rPr>
          <w:rFonts w:ascii="PT Astra Serif" w:hAnsi="PT Astra Serif" w:eastAsia="PT Astra Serif" w:cs="PT Astra Serif"/>
          <w:sz w:val="28"/>
          <w:szCs w:val="28"/>
        </w:rPr>
        <w:t xml:space="preserve"> Александрович</w:t>
      </w:r>
      <w:r>
        <w:rPr>
          <w:rFonts w:ascii="PT Astra Serif" w:hAnsi="PT Astra Serif" w:eastAsia="PT Astra Serif" w:cs="PT Astra Serif"/>
          <w:sz w:val="28"/>
          <w:szCs w:val="28"/>
        </w:rPr>
        <w:t xml:space="preserve"> К</w:t>
      </w:r>
      <w:r>
        <w:rPr>
          <w:rFonts w:ascii="PT Astra Serif" w:hAnsi="PT Astra Serif" w:eastAsia="PT Astra Serif" w:cs="PT Astra Serif"/>
          <w:sz w:val="28"/>
          <w:szCs w:val="28"/>
        </w:rPr>
        <w:t xml:space="preserve">олокольцев о</w:t>
      </w:r>
      <w:r>
        <w:rPr>
          <w:rFonts w:ascii="PT Astra Serif" w:hAnsi="PT Astra Serif" w:eastAsia="PT Astra Serif" w:cs="PT Astra Serif"/>
          <w:sz w:val="28"/>
          <w:szCs w:val="28"/>
        </w:rPr>
        <w:t xml:space="preserve">тметил, что органами внутренних </w:t>
      </w:r>
      <w:r>
        <w:rPr>
          <w:rFonts w:ascii="PT Astra Serif" w:hAnsi="PT Astra Serif" w:eastAsia="PT Astra Serif" w:cs="PT Astra Serif"/>
          <w:sz w:val="28"/>
          <w:szCs w:val="28"/>
        </w:rPr>
        <w:t xml:space="preserve">дел</w:t>
      </w:r>
      <w:r>
        <w:rPr>
          <w:rFonts w:ascii="PT Astra Serif" w:hAnsi="PT Astra Serif" w:eastAsia="PT Astra Serif" w:cs="PT Astra Serif"/>
          <w:sz w:val="28"/>
          <w:szCs w:val="28"/>
        </w:rPr>
        <w:t xml:space="preserve"> реализуется широкий спектр превентивных мероприятий в отношении лиц, которые проявляют интерес к идеологии массовых убийств в учебных заведениях</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осветив</w:t>
      </w:r>
      <w:r>
        <w:rPr>
          <w:rFonts w:ascii="PT Astra Serif" w:hAnsi="PT Astra Serif" w:eastAsia="PT Astra Serif" w:cs="PT Astra Serif"/>
          <w:sz w:val="28"/>
          <w:szCs w:val="28"/>
        </w:rPr>
        <w:t xml:space="preserve"> предотвращение сотрудниками полиции планируемого нападения пятнадцатилетнего подростка на учащихся и учителей школы в селе К</w:t>
      </w:r>
      <w:r>
        <w:rPr>
          <w:rFonts w:ascii="PT Astra Serif" w:hAnsi="PT Astra Serif" w:eastAsia="PT Astra Serif" w:cs="PT Astra Serif"/>
          <w:sz w:val="28"/>
          <w:szCs w:val="28"/>
        </w:rPr>
        <w:t xml:space="preserve">осиха.</w:t>
      </w:r>
      <w:r>
        <w:rPr>
          <w:rFonts w:ascii="PT Astra Serif" w:hAnsi="PT Astra Serif" w:eastAsia="PT Astra Serif" w:cs="PT Astra Serif"/>
          <w:sz w:val="28"/>
          <w:szCs w:val="28"/>
        </w:rPr>
        <w:t xml:space="preserve"> Как установлено, для этого у несовершеннолетнего было практически всё готово.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Подчеркну,</w:t>
      </w:r>
      <w:r>
        <w:rPr>
          <w:rFonts w:ascii="PT Astra Serif" w:hAnsi="PT Astra Serif" w:eastAsia="PT Astra Serif" w:cs="PT Astra Serif"/>
          <w:sz w:val="28"/>
          <w:szCs w:val="28"/>
        </w:rPr>
        <w:t xml:space="preserve"> что проблематика правонарушений </w:t>
      </w:r>
      <w:r>
        <w:rPr>
          <w:rFonts w:ascii="PT Astra Serif" w:hAnsi="PT Astra Serif" w:eastAsia="PT Astra Serif" w:cs="PT Astra Serif"/>
          <w:sz w:val="28"/>
          <w:szCs w:val="28"/>
        </w:rPr>
        <w:t xml:space="preserve">несовершенно</w:t>
      </w:r>
      <w:r>
        <w:rPr>
          <w:rFonts w:ascii="PT Astra Serif" w:hAnsi="PT Astra Serif" w:eastAsia="PT Astra Serif" w:cs="PT Astra Serif"/>
          <w:sz w:val="28"/>
          <w:szCs w:val="28"/>
        </w:rPr>
        <w:t xml:space="preserve">летних многогранна и требует к</w:t>
      </w:r>
      <w:r>
        <w:rPr>
          <w:rFonts w:ascii="PT Astra Serif" w:hAnsi="PT Astra Serif" w:eastAsia="PT Astra Serif" w:cs="PT Astra Serif"/>
          <w:sz w:val="28"/>
          <w:szCs w:val="28"/>
        </w:rPr>
        <w:t xml:space="preserve">омплексного подхода без исключения всех органов и субъектов профилактики. В этой связи заслуживает внимания формат рассмотрения вопросов противодействия подростковой преступности в краевом центре. Так, впервые в феврале 2026 года прямая трансляция </w:t>
      </w:r>
      <w:r>
        <w:rPr>
          <w:rFonts w:ascii="PT Astra Serif" w:hAnsi="PT Astra Serif" w:eastAsia="PT Astra Serif" w:cs="PT Astra Serif"/>
          <w:sz w:val="28"/>
          <w:szCs w:val="28"/>
        </w:rPr>
        <w:t xml:space="preserve">совещания </w:t>
      </w:r>
      <w:r>
        <w:rPr>
          <w:rFonts w:ascii="PT Astra Serif" w:hAnsi="PT Astra Serif" w:eastAsia="PT Astra Serif" w:cs="PT Astra Serif"/>
          <w:sz w:val="28"/>
          <w:szCs w:val="28"/>
        </w:rPr>
        <w:t xml:space="preserve">по</w:t>
      </w:r>
      <w:r>
        <w:rPr>
          <w:rFonts w:ascii="PT Astra Serif" w:hAnsi="PT Astra Serif" w:eastAsia="PT Astra Serif" w:cs="PT Astra Serif"/>
          <w:sz w:val="28"/>
          <w:szCs w:val="28"/>
        </w:rPr>
        <w:t xml:space="preserve"> данной тематике была организована для всех образовательных учреждений краевой столицы</w:t>
      </w:r>
      <w:r>
        <w:rPr>
          <w:rFonts w:ascii="PT Astra Serif" w:hAnsi="PT Astra Serif" w:eastAsia="PT Astra Serif" w:cs="PT Astra Serif"/>
          <w:sz w:val="28"/>
          <w:szCs w:val="28"/>
        </w:rPr>
        <w:t xml:space="preserve">. П</w:t>
      </w:r>
      <w:r>
        <w:rPr>
          <w:rFonts w:ascii="PT Astra Serif" w:hAnsi="PT Astra Serif" w:eastAsia="PT Astra Serif" w:cs="PT Astra Serif"/>
          <w:sz w:val="28"/>
          <w:szCs w:val="28"/>
        </w:rPr>
        <w:t xml:space="preserve">омимо</w:t>
      </w:r>
      <w:r>
        <w:rPr>
          <w:rFonts w:ascii="PT Astra Serif" w:hAnsi="PT Astra Serif" w:eastAsia="PT Astra Serif" w:cs="PT Astra Serif"/>
          <w:sz w:val="28"/>
          <w:szCs w:val="28"/>
        </w:rPr>
        <w:t xml:space="preserve"> руководителей администраций, профильных комитетов, а также заинтересованных органов и ведомств, в онлайн-режиме в о</w:t>
      </w:r>
      <w:r>
        <w:rPr>
          <w:rFonts w:ascii="PT Astra Serif" w:hAnsi="PT Astra Serif" w:eastAsia="PT Astra Serif" w:cs="PT Astra Serif"/>
          <w:sz w:val="28"/>
          <w:szCs w:val="28"/>
        </w:rPr>
        <w:t xml:space="preserve">бсуждении вопросов приняли участие более 250 руководителей и работников педагогических коллективов города, представители комиссии по делам несовершеннолетних. Я считаю, что такая практика достойна быть передовой и просто необходима для внедрения в работу</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других муниципалитетах.</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развитие темы результативности профилактической работы необходимо отметить роль муниципальных программных документов профильной направленности, которые в целом и должны обеспечивать комплексный подход</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этой сфере. Несмотря на увеличение финансирования программных мероприятий муниципального уровня, по-прежнему практически все денежные средства на профилактику выделяются и осваиваются в краевом центре.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Крайне низкие суммы, не более 20 тысяч рублей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предусмотрены</w:t>
      </w:r>
      <w:r>
        <w:rPr>
          <w:rFonts w:ascii="PT Astra Serif" w:hAnsi="PT Astra Serif" w:eastAsia="PT Astra Serif" w:cs="PT Astra Serif"/>
          <w:sz w:val="28"/>
          <w:szCs w:val="28"/>
        </w:rPr>
        <w:t xml:space="preserve"> в рамках реализации программ профилактики в З</w:t>
      </w:r>
      <w:r>
        <w:rPr>
          <w:rFonts w:ascii="PT Astra Serif" w:hAnsi="PT Astra Serif" w:eastAsia="PT Astra Serif" w:cs="PT Astra Serif"/>
          <w:sz w:val="28"/>
          <w:szCs w:val="28"/>
        </w:rPr>
        <w:t xml:space="preserve">авьяловском,</w:t>
      </w:r>
      <w:r>
        <w:rPr>
          <w:rFonts w:ascii="PT Astra Serif" w:hAnsi="PT Astra Serif" w:eastAsia="PT Astra Serif" w:cs="PT Astra Serif"/>
          <w:sz w:val="28"/>
          <w:szCs w:val="28"/>
        </w:rPr>
        <w:t xml:space="preserve"> К</w:t>
      </w:r>
      <w:r>
        <w:rPr>
          <w:rFonts w:ascii="PT Astra Serif" w:hAnsi="PT Astra Serif" w:eastAsia="PT Astra Serif" w:cs="PT Astra Serif"/>
          <w:sz w:val="28"/>
          <w:szCs w:val="28"/>
        </w:rPr>
        <w:t xml:space="preserve">осихинском,</w:t>
      </w:r>
      <w:r>
        <w:rPr>
          <w:rFonts w:ascii="PT Astra Serif" w:hAnsi="PT Astra Serif" w:eastAsia="PT Astra Serif" w:cs="PT Astra Serif"/>
          <w:sz w:val="28"/>
          <w:szCs w:val="28"/>
        </w:rPr>
        <w:t xml:space="preserve"> Михайловском, П</w:t>
      </w:r>
      <w:r>
        <w:rPr>
          <w:rFonts w:ascii="PT Astra Serif" w:hAnsi="PT Astra Serif" w:eastAsia="PT Astra Serif" w:cs="PT Astra Serif"/>
          <w:sz w:val="28"/>
          <w:szCs w:val="28"/>
        </w:rPr>
        <w:t xml:space="preserve">оспелихинском,</w:t>
      </w:r>
      <w:r>
        <w:rPr>
          <w:rFonts w:ascii="PT Astra Serif" w:hAnsi="PT Astra Serif" w:eastAsia="PT Astra Serif" w:cs="PT Astra Serif"/>
          <w:sz w:val="28"/>
          <w:szCs w:val="28"/>
        </w:rPr>
        <w:t xml:space="preserve"> Р</w:t>
      </w:r>
      <w:r>
        <w:rPr>
          <w:rFonts w:ascii="PT Astra Serif" w:hAnsi="PT Astra Serif" w:eastAsia="PT Astra Serif" w:cs="PT Astra Serif"/>
          <w:sz w:val="28"/>
          <w:szCs w:val="28"/>
        </w:rPr>
        <w:t xml:space="preserve">убцовском,</w:t>
      </w:r>
      <w:r>
        <w:rPr>
          <w:rFonts w:ascii="PT Astra Serif" w:hAnsi="PT Astra Serif" w:eastAsia="PT Astra Serif" w:cs="PT Astra Serif"/>
          <w:sz w:val="28"/>
          <w:szCs w:val="28"/>
        </w:rPr>
        <w:t xml:space="preserve"> Т</w:t>
      </w:r>
      <w:r>
        <w:rPr>
          <w:rFonts w:ascii="PT Astra Serif" w:hAnsi="PT Astra Serif" w:eastAsia="PT Astra Serif" w:cs="PT Astra Serif"/>
          <w:sz w:val="28"/>
          <w:szCs w:val="28"/>
        </w:rPr>
        <w:t xml:space="preserve">огульском,</w:t>
      </w:r>
      <w:r>
        <w:rPr>
          <w:rFonts w:ascii="PT Astra Serif" w:hAnsi="PT Astra Serif" w:eastAsia="PT Astra Serif" w:cs="PT Astra Serif"/>
          <w:sz w:val="28"/>
          <w:szCs w:val="28"/>
        </w:rPr>
        <w:t xml:space="preserve"> У</w:t>
      </w:r>
      <w:r>
        <w:rPr>
          <w:rFonts w:ascii="PT Astra Serif" w:hAnsi="PT Astra Serif" w:eastAsia="PT Astra Serif" w:cs="PT Astra Serif"/>
          <w:sz w:val="28"/>
          <w:szCs w:val="28"/>
        </w:rPr>
        <w:t xml:space="preserve">сть</w:t>
      </w:r>
      <w:r>
        <w:rPr>
          <w:rFonts w:ascii="PT Astra Serif" w:hAnsi="PT Astra Serif" w:eastAsia="PT Astra Serif" w:cs="PT Astra Serif"/>
          <w:sz w:val="28"/>
          <w:szCs w:val="28"/>
        </w:rPr>
        <w:t xml:space="preserve">-Пристанском районах, а</w:t>
      </w:r>
      <w:r>
        <w:rPr>
          <w:rFonts w:ascii="PT Astra Serif" w:hAnsi="PT Astra Serif" w:eastAsia="PT Astra Serif" w:cs="PT Astra Serif"/>
          <w:sz w:val="28"/>
          <w:szCs w:val="28"/>
        </w:rPr>
        <w:t xml:space="preserve"> не </w:t>
      </w:r>
      <w:r>
        <w:rPr>
          <w:rFonts w:ascii="PT Astra Serif" w:hAnsi="PT Astra Serif" w:eastAsia="PT Astra Serif" w:cs="PT Astra Serif"/>
          <w:sz w:val="28"/>
          <w:szCs w:val="28"/>
        </w:rPr>
        <w:t xml:space="preserve">более 10 тысяч - в городе Р</w:t>
      </w:r>
      <w:r>
        <w:rPr>
          <w:rFonts w:ascii="PT Astra Serif" w:hAnsi="PT Astra Serif" w:eastAsia="PT Astra Serif" w:cs="PT Astra Serif"/>
          <w:sz w:val="28"/>
          <w:szCs w:val="28"/>
        </w:rPr>
        <w:t xml:space="preserve">убцовске</w:t>
      </w:r>
      <w:r>
        <w:rPr>
          <w:rFonts w:ascii="PT Astra Serif" w:hAnsi="PT Astra Serif" w:eastAsia="PT Astra Serif" w:cs="PT Astra Serif"/>
          <w:sz w:val="28"/>
          <w:szCs w:val="28"/>
        </w:rPr>
        <w:t xml:space="preserve">, Б</w:t>
      </w:r>
      <w:r>
        <w:rPr>
          <w:rFonts w:ascii="PT Astra Serif" w:hAnsi="PT Astra Serif" w:eastAsia="PT Astra Serif" w:cs="PT Astra Serif"/>
          <w:sz w:val="28"/>
          <w:szCs w:val="28"/>
        </w:rPr>
        <w:t xml:space="preserve">ыстрои</w:t>
      </w:r>
      <w:r>
        <w:rPr>
          <w:rFonts w:ascii="PT Astra Serif" w:hAnsi="PT Astra Serif" w:eastAsia="PT Astra Serif" w:cs="PT Astra Serif"/>
          <w:sz w:val="28"/>
          <w:szCs w:val="28"/>
        </w:rPr>
        <w:t xml:space="preserve">стокском, Романовском районах</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дминистрация</w:t>
      </w:r>
      <w:r>
        <w:rPr>
          <w:rFonts w:ascii="PT Astra Serif" w:hAnsi="PT Astra Serif" w:eastAsia="PT Astra Serif" w:cs="PT Astra Serif"/>
          <w:sz w:val="28"/>
          <w:szCs w:val="28"/>
        </w:rPr>
        <w:t xml:space="preserve"> Н</w:t>
      </w:r>
      <w:r>
        <w:rPr>
          <w:rFonts w:ascii="PT Astra Serif" w:hAnsi="PT Astra Serif" w:eastAsia="PT Astra Serif" w:cs="PT Astra Serif"/>
          <w:sz w:val="28"/>
          <w:szCs w:val="28"/>
        </w:rPr>
        <w:t xml:space="preserve">овичихинского,</w:t>
      </w:r>
      <w:r>
        <w:rPr>
          <w:rFonts w:ascii="PT Astra Serif" w:hAnsi="PT Astra Serif" w:eastAsia="PT Astra Serif" w:cs="PT Astra Serif"/>
          <w:sz w:val="28"/>
          <w:szCs w:val="28"/>
        </w:rPr>
        <w:t xml:space="preserve"> Р</w:t>
      </w:r>
      <w:r>
        <w:rPr>
          <w:rFonts w:ascii="PT Astra Serif" w:hAnsi="PT Astra Serif" w:eastAsia="PT Astra Serif" w:cs="PT Astra Serif"/>
          <w:sz w:val="28"/>
          <w:szCs w:val="28"/>
        </w:rPr>
        <w:t xml:space="preserve">одинского</w:t>
      </w:r>
      <w:r>
        <w:rPr>
          <w:rFonts w:ascii="PT Astra Serif" w:hAnsi="PT Astra Serif" w:eastAsia="PT Astra Serif" w:cs="PT Astra Serif"/>
          <w:sz w:val="28"/>
          <w:szCs w:val="28"/>
        </w:rPr>
        <w:t xml:space="preserve"> районов, оценив всю значимость превентивных мероприятий правоохранительной направленности в современных условиях, в 2025 году выделили из местных бюджетов на профилактику правонарушений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по</w:t>
      </w:r>
      <w:r>
        <w:rPr>
          <w:rFonts w:ascii="PT Astra Serif" w:hAnsi="PT Astra Serif" w:eastAsia="PT Astra Serif" w:cs="PT Astra Serif"/>
          <w:sz w:val="28"/>
          <w:szCs w:val="28"/>
        </w:rPr>
        <w:t xml:space="preserve"> 7 тысяч рублей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Несмотря</w:t>
      </w:r>
      <w:r>
        <w:rPr>
          <w:rFonts w:ascii="PT Astra Serif" w:hAnsi="PT Astra Serif" w:eastAsia="PT Astra Serif" w:cs="PT Astra Serif"/>
          <w:sz w:val="28"/>
          <w:szCs w:val="28"/>
        </w:rPr>
        <w:t xml:space="preserve"> на то, что народные дружины созданы в каждом муниципальном образовании, в 22 из них финансовые средства на обеспечение их деятельности и материальное стимулирование народных дружинников не закладывались.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Коллеги,</w:t>
      </w:r>
      <w:r>
        <w:rPr>
          <w:rFonts w:ascii="PT Astra Serif" w:hAnsi="PT Astra Serif" w:eastAsia="PT Astra Serif" w:cs="PT Astra Serif"/>
          <w:sz w:val="28"/>
          <w:szCs w:val="28"/>
        </w:rPr>
        <w:t xml:space="preserve"> дорожную ситуацию, к сожалению, по итогам прошлого года можно охарактеризовать как непростую, что связано с ростом числа погибших в дорожно-транспортных происшествиях. Как итог: </w:t>
      </w:r>
      <w:r>
        <w:rPr>
          <w:rFonts w:ascii="PT Astra Serif" w:hAnsi="PT Astra Serif" w:eastAsia="PT Astra Serif" w:cs="PT Astra Serif"/>
          <w:sz w:val="28"/>
          <w:szCs w:val="28"/>
        </w:rPr>
        <w:t xml:space="preserve">целевой</w:t>
      </w:r>
      <w:r>
        <w:rPr>
          <w:rFonts w:ascii="PT Astra Serif" w:hAnsi="PT Astra Serif" w:eastAsia="PT Astra Serif" w:cs="PT Astra Serif"/>
          <w:sz w:val="28"/>
          <w:szCs w:val="28"/>
        </w:rPr>
        <w:t xml:space="preserve"> показатель «транспортный риск» паспорта федерального проекта «Безопасность дорожн</w:t>
      </w:r>
      <w:r>
        <w:rPr>
          <w:rFonts w:ascii="PT Astra Serif" w:hAnsi="PT Astra Serif" w:eastAsia="PT Astra Serif" w:cs="PT Astra Serif"/>
          <w:sz w:val="28"/>
          <w:szCs w:val="28"/>
        </w:rPr>
        <w:t xml:space="preserve">ого движ</w:t>
      </w:r>
      <w:r>
        <w:rPr>
          <w:rFonts w:ascii="PT Astra Serif" w:hAnsi="PT Astra Serif" w:eastAsia="PT Astra Serif" w:cs="PT Astra Serif"/>
          <w:sz w:val="28"/>
          <w:szCs w:val="28"/>
        </w:rPr>
        <w:t xml:space="preserve">ения» был превышен. Для стабилизации дорожной обстановки в регионе делается немало. На ведомственном уровне усилия сосредоточены на пресечении грубых нарушений правил дорожного движения, оказывающих наибольшее влияние на аварийность, тяжесть её последствий</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За</w:t>
      </w:r>
      <w:r>
        <w:rPr>
          <w:rFonts w:ascii="PT Astra Serif" w:hAnsi="PT Astra Serif" w:eastAsia="PT Astra Serif" w:cs="PT Astra Serif"/>
          <w:sz w:val="28"/>
          <w:szCs w:val="28"/>
        </w:rPr>
        <w:t xml:space="preserve"> прошлый год пресечено более одного миллиона  800 тысяч ад</w:t>
      </w:r>
      <w:r>
        <w:rPr>
          <w:rFonts w:ascii="PT Astra Serif" w:hAnsi="PT Astra Serif" w:eastAsia="PT Astra Serif" w:cs="PT Astra Serif"/>
          <w:sz w:val="28"/>
          <w:szCs w:val="28"/>
        </w:rPr>
        <w:t xml:space="preserve">министрат</w:t>
      </w:r>
      <w:r>
        <w:rPr>
          <w:rFonts w:ascii="PT Astra Serif" w:hAnsi="PT Astra Serif" w:eastAsia="PT Astra Serif" w:cs="PT Astra Serif"/>
          <w:sz w:val="28"/>
          <w:szCs w:val="28"/>
        </w:rPr>
        <w:t xml:space="preserve">и</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ных правонарушений, совершенных участниками дорожного движения, 1,5 миллиона из которых связано с нарушением скоростного режима, более 10 тысяч - с выездом на встречную полосу, 73 тысячи - с проездом перекрёстков, 3  тысячи - с обгонами и маневрированием. </w:t>
      </w:r>
      <w:r>
        <w:rPr>
          <w:rFonts w:ascii="PT Astra Serif" w:hAnsi="PT Astra Serif" w:eastAsia="PT Astra Serif" w:cs="PT Astra Serif"/>
          <w:sz w:val="28"/>
          <w:szCs w:val="28"/>
        </w:rPr>
        <w:t xml:space="preserve">В 2025 </w:t>
      </w:r>
      <w:r>
        <w:rPr>
          <w:rFonts w:ascii="PT Astra Serif" w:hAnsi="PT Astra Serif" w:eastAsia="PT Astra Serif" w:cs="PT Astra Serif"/>
          <w:sz w:val="28"/>
          <w:szCs w:val="28"/>
        </w:rPr>
        <w:t xml:space="preserve">году за вождение транспорта с признаками опьянения выявлено более 8 тысяч нарушений, судами вынесено более 4,5 тысяч постановлений о лишении таких водителей права управления транспортными средствами. П</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 возбужденным уголовным делам за повторное управление автомобилем в пьяном виде, а также управление техникой</w:t>
      </w:r>
      <w:r>
        <w:rPr>
          <w:rFonts w:ascii="PT Astra Serif" w:hAnsi="PT Astra Serif" w:eastAsia="PT Astra Serif" w:cs="PT Astra Serif"/>
          <w:sz w:val="28"/>
          <w:szCs w:val="28"/>
        </w:rPr>
        <w:t xml:space="preserve"> лицами, ранее лишёнными такого права, изъято более тысячи транспортных средств, 300 единиц по решению суда конфисковано.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Совместно с Правительством Алтайского края стараемся максимально использовать и развивать систему автоматической фиксации нарушений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правил</w:t>
      </w:r>
      <w:r>
        <w:rPr>
          <w:rFonts w:ascii="PT Astra Serif" w:hAnsi="PT Astra Serif" w:eastAsia="PT Astra Serif" w:cs="PT Astra Serif"/>
          <w:sz w:val="28"/>
          <w:szCs w:val="28"/>
        </w:rPr>
        <w:t xml:space="preserve"> дорожного движения. В прошлом году дополнительно организовано 16 рубежей контроля при помощи вновь приобретённых стационарных комплектов, а всего в крае функционирует 218 таких технических средств</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Хочу</w:t>
      </w:r>
      <w:r>
        <w:rPr>
          <w:rFonts w:ascii="PT Astra Serif" w:hAnsi="PT Astra Serif" w:eastAsia="PT Astra Serif" w:cs="PT Astra Serif"/>
          <w:sz w:val="28"/>
          <w:szCs w:val="28"/>
        </w:rPr>
        <w:t xml:space="preserve"> отметить, что положительный эффект от проделанной работы мы уже видим. Несмотря на незначительный рост общего числа дорожно-транспортных происшествий в январе 2026 года, количество погибших уже сократилось вдвое.</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Подводя</w:t>
      </w:r>
      <w:r>
        <w:rPr>
          <w:rFonts w:ascii="PT Astra Serif" w:hAnsi="PT Astra Serif" w:eastAsia="PT Astra Serif" w:cs="PT Astra Serif"/>
          <w:sz w:val="28"/>
          <w:szCs w:val="28"/>
        </w:rPr>
        <w:t xml:space="preserve"> итог анализа оперативной обстановки, подчеркну, что важнейшим условием успешного выполнения поставленных задач было и остаётся кадровое обеспечение. В связи с этим считаю необходимым особо поблагодарить Губернатора Алтайского края В</w:t>
      </w:r>
      <w:r>
        <w:rPr>
          <w:rFonts w:ascii="PT Astra Serif" w:hAnsi="PT Astra Serif" w:eastAsia="PT Astra Serif" w:cs="PT Astra Serif"/>
          <w:sz w:val="28"/>
          <w:szCs w:val="28"/>
        </w:rPr>
        <w:t xml:space="preserve">иктора</w:t>
      </w:r>
      <w:r>
        <w:rPr>
          <w:rFonts w:ascii="PT Astra Serif" w:hAnsi="PT Astra Serif" w:eastAsia="PT Astra Serif" w:cs="PT Astra Serif"/>
          <w:sz w:val="28"/>
          <w:szCs w:val="28"/>
        </w:rPr>
        <w:t xml:space="preserve"> П</w:t>
      </w:r>
      <w:r>
        <w:rPr>
          <w:rFonts w:ascii="PT Astra Serif" w:hAnsi="PT Astra Serif" w:eastAsia="PT Astra Serif" w:cs="PT Astra Serif"/>
          <w:sz w:val="28"/>
          <w:szCs w:val="28"/>
        </w:rPr>
        <w:t xml:space="preserve">етровича</w:t>
      </w:r>
      <w:r>
        <w:rPr>
          <w:rFonts w:ascii="PT Astra Serif" w:hAnsi="PT Astra Serif" w:eastAsia="PT Astra Serif" w:cs="PT Astra Serif"/>
          <w:sz w:val="28"/>
          <w:szCs w:val="28"/>
        </w:rPr>
        <w:t xml:space="preserve"> Т</w:t>
      </w:r>
      <w:r>
        <w:rPr>
          <w:rFonts w:ascii="PT Astra Serif" w:hAnsi="PT Astra Serif" w:eastAsia="PT Astra Serif" w:cs="PT Astra Serif"/>
          <w:sz w:val="28"/>
          <w:szCs w:val="28"/>
        </w:rPr>
        <w:t xml:space="preserve">оменко</w:t>
      </w:r>
      <w:r>
        <w:rPr>
          <w:rFonts w:ascii="PT Astra Serif" w:hAnsi="PT Astra Serif" w:eastAsia="PT Astra Serif" w:cs="PT Astra Serif"/>
          <w:sz w:val="28"/>
          <w:szCs w:val="28"/>
        </w:rPr>
        <w:t xml:space="preserve"> и весь депутатский корпус Законодательного Собрания </w:t>
      </w:r>
      <w:r>
        <w:rPr>
          <w:rFonts w:ascii="PT Astra Serif" w:hAnsi="PT Astra Serif" w:eastAsia="PT Astra Serif" w:cs="PT Astra Serif"/>
          <w:sz w:val="28"/>
          <w:szCs w:val="28"/>
        </w:rPr>
        <w:t xml:space="preserve">за</w:t>
      </w:r>
      <w:r>
        <w:rPr>
          <w:rFonts w:ascii="PT Astra Serif" w:hAnsi="PT Astra Serif" w:eastAsia="PT Astra Serif" w:cs="PT Astra Serif"/>
          <w:sz w:val="28"/>
          <w:szCs w:val="28"/>
        </w:rPr>
        <w:t xml:space="preserve"> принятие принципиального решения социальной поддер</w:t>
      </w:r>
      <w:r>
        <w:rPr>
          <w:rFonts w:ascii="PT Astra Serif" w:hAnsi="PT Astra Serif" w:eastAsia="PT Astra Serif" w:cs="PT Astra Serif"/>
          <w:sz w:val="28"/>
          <w:szCs w:val="28"/>
        </w:rPr>
        <w:t xml:space="preserve">жки полицейских. В 2025 году ряд сотрудников, замещающих должности младшего начальствующего состава, получали денежную выплату из регионального бюджета, и уже в текущем году выплата пролонгирована, а перечень должностей расширен. Знаю, что в условиях </w:t>
      </w:r>
      <w:r>
        <w:rPr>
          <w:rFonts w:ascii="PT Astra Serif" w:hAnsi="PT Astra Serif" w:eastAsia="PT Astra Serif" w:cs="PT Astra Serif"/>
          <w:sz w:val="28"/>
          <w:szCs w:val="28"/>
        </w:rPr>
        <w:t xml:space="preserve">многозадачности </w:t>
      </w:r>
      <w:r>
        <w:rPr>
          <w:rFonts w:ascii="PT Astra Serif" w:hAnsi="PT Astra Serif" w:eastAsia="PT Astra Serif" w:cs="PT Astra Serif"/>
          <w:sz w:val="28"/>
          <w:szCs w:val="28"/>
        </w:rPr>
        <w:t xml:space="preserve">бюджетного</w:t>
      </w:r>
      <w:r>
        <w:rPr>
          <w:rFonts w:ascii="PT Astra Serif" w:hAnsi="PT Astra Serif" w:eastAsia="PT Astra Serif" w:cs="PT Astra Serif"/>
          <w:sz w:val="28"/>
          <w:szCs w:val="28"/>
        </w:rPr>
        <w:t xml:space="preserve"> финансирования это сделать было непросто.</w:t>
      </w:r>
      <w:r>
        <w:rPr>
          <w:rFonts w:ascii="PT Astra Serif" w:hAnsi="PT Astra Serif" w:eastAsia="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У</w:t>
      </w:r>
      <w:r>
        <w:rPr>
          <w:rFonts w:ascii="PT Astra Serif" w:hAnsi="PT Astra Serif" w:eastAsia="PT Astra Serif" w:cs="PT Astra Serif"/>
          <w:sz w:val="28"/>
          <w:szCs w:val="28"/>
        </w:rPr>
        <w:t xml:space="preserve">верен,</w:t>
      </w:r>
      <w:r>
        <w:rPr>
          <w:rFonts w:ascii="PT Astra Serif" w:hAnsi="PT Astra Serif" w:eastAsia="PT Astra Serif" w:cs="PT Astra Serif"/>
          <w:sz w:val="28"/>
          <w:szCs w:val="28"/>
        </w:rPr>
        <w:t xml:space="preserve"> что такие решения в комплексе с мерами федерального уровня и проводимой работой Главным уп</w:t>
      </w:r>
      <w:r>
        <w:rPr>
          <w:rFonts w:ascii="PT Astra Serif" w:hAnsi="PT Astra Serif" w:eastAsia="PT Astra Serif" w:cs="PT Astra Serif"/>
          <w:sz w:val="28"/>
          <w:szCs w:val="28"/>
        </w:rPr>
        <w:t xml:space="preserve">равл</w:t>
      </w:r>
      <w:r>
        <w:rPr>
          <w:rFonts w:ascii="PT Astra Serif" w:hAnsi="PT Astra Serif" w:eastAsia="PT Astra Serif" w:cs="PT Astra Serif"/>
          <w:sz w:val="28"/>
          <w:szCs w:val="28"/>
        </w:rPr>
        <w:t xml:space="preserve">ением позволят сохранить работоспособный коллектив профессионалов, днём и ночью выполняющих задачи по обеспечению безопасности граждан, способных не дрогнуть в решающую минуту, готовых прийти на помощь в любой ситуации каждому, кто нуждается в нашей защите</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Так,</w:t>
      </w:r>
      <w:r>
        <w:rPr>
          <w:rFonts w:ascii="PT Astra Serif" w:hAnsi="PT Astra Serif" w:eastAsia="PT Astra Serif" w:cs="PT Astra Serif"/>
          <w:sz w:val="28"/>
          <w:szCs w:val="28"/>
        </w:rPr>
        <w:t xml:space="preserve"> в мае 2025 года благодаря решительным действиям сотрудников межмуниципального отдела МВД</w:t>
      </w:r>
      <w:r>
        <w:rPr>
          <w:rFonts w:ascii="PT Astra Serif" w:hAnsi="PT Astra Serif" w:eastAsia="PT Astra Serif" w:cs="PT Astra Serif"/>
          <w:sz w:val="28"/>
          <w:szCs w:val="28"/>
        </w:rPr>
        <w:t xml:space="preserve"> Р</w:t>
      </w:r>
      <w:r>
        <w:rPr>
          <w:rFonts w:ascii="PT Astra Serif" w:hAnsi="PT Astra Serif" w:eastAsia="PT Astra Serif" w:cs="PT Astra Serif"/>
          <w:sz w:val="28"/>
          <w:szCs w:val="28"/>
        </w:rPr>
        <w:t xml:space="preserve">оссии</w:t>
      </w:r>
      <w:r>
        <w:rPr>
          <w:rFonts w:ascii="PT Astra Serif" w:hAnsi="PT Astra Serif" w:eastAsia="PT Astra Serif" w:cs="PT Astra Serif"/>
          <w:sz w:val="28"/>
          <w:szCs w:val="28"/>
        </w:rPr>
        <w:t xml:space="preserve"> «К</w:t>
      </w:r>
      <w:r>
        <w:rPr>
          <w:rFonts w:ascii="PT Astra Serif" w:hAnsi="PT Astra Serif" w:eastAsia="PT Astra Serif" w:cs="PT Astra Serif"/>
          <w:sz w:val="28"/>
          <w:szCs w:val="28"/>
        </w:rPr>
        <w:t xml:space="preserve">ытмановский»</w:t>
      </w:r>
      <w:r>
        <w:rPr>
          <w:rFonts w:ascii="PT Astra Serif" w:hAnsi="PT Astra Serif" w:eastAsia="PT Astra Serif" w:cs="PT Astra Serif"/>
          <w:sz w:val="28"/>
          <w:szCs w:val="28"/>
        </w:rPr>
        <w:t xml:space="preserve"> был задержан оказавший вооружённое </w:t>
      </w:r>
      <w:r>
        <w:rPr>
          <w:rFonts w:ascii="PT Astra Serif" w:hAnsi="PT Astra Serif" w:eastAsia="PT Astra Serif" w:cs="PT Astra Serif"/>
          <w:sz w:val="28"/>
          <w:szCs w:val="28"/>
        </w:rPr>
        <w:t xml:space="preserve">сопротивление местный житель, скрывшийся после совершения особо тяжкого преступления в отношении несовершеннол</w:t>
      </w:r>
      <w:r>
        <w:rPr>
          <w:rFonts w:ascii="PT Astra Serif" w:hAnsi="PT Astra Serif" w:eastAsia="PT Astra Serif" w:cs="PT Astra Serif"/>
          <w:sz w:val="28"/>
          <w:szCs w:val="28"/>
        </w:rPr>
        <w:t xml:space="preserve">етней, в результате чего удалось избежать дальнейших трагических последствий и жертв. П</w:t>
      </w:r>
      <w:r>
        <w:rPr>
          <w:rFonts w:ascii="PT Astra Serif" w:hAnsi="PT Astra Serif" w:eastAsia="PT Astra Serif" w:cs="PT Astra Serif"/>
          <w:sz w:val="28"/>
          <w:szCs w:val="28"/>
        </w:rPr>
        <w:t xml:space="preserve">олицейские</w:t>
      </w:r>
      <w:r>
        <w:rPr>
          <w:rFonts w:ascii="PT Astra Serif" w:hAnsi="PT Astra Serif" w:eastAsia="PT Astra Serif" w:cs="PT Astra Serif"/>
          <w:sz w:val="28"/>
          <w:szCs w:val="28"/>
        </w:rPr>
        <w:t xml:space="preserve"> в этом случае награждены медалями МВД</w:t>
      </w:r>
      <w:r>
        <w:rPr>
          <w:rFonts w:ascii="PT Astra Serif" w:hAnsi="PT Astra Serif" w:eastAsia="PT Astra Serif" w:cs="PT Astra Serif"/>
          <w:sz w:val="28"/>
          <w:szCs w:val="28"/>
        </w:rPr>
        <w:t xml:space="preserve"> Р</w:t>
      </w:r>
      <w:r>
        <w:rPr>
          <w:rFonts w:ascii="PT Astra Serif" w:hAnsi="PT Astra Serif" w:eastAsia="PT Astra Serif" w:cs="PT Astra Serif"/>
          <w:sz w:val="28"/>
          <w:szCs w:val="28"/>
        </w:rPr>
        <w:t xml:space="preserve">оссии</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Также</w:t>
      </w:r>
      <w:r>
        <w:rPr>
          <w:rFonts w:ascii="PT Astra Serif" w:hAnsi="PT Astra Serif" w:eastAsia="PT Astra Serif" w:cs="PT Astra Serif"/>
          <w:sz w:val="28"/>
          <w:szCs w:val="28"/>
        </w:rPr>
        <w:t xml:space="preserve"> нельзя не отметить оперативность в</w:t>
      </w:r>
      <w:r>
        <w:rPr>
          <w:rFonts w:ascii="PT Astra Serif" w:hAnsi="PT Astra Serif" w:eastAsia="PT Astra Serif" w:cs="PT Astra Serif"/>
          <w:sz w:val="28"/>
          <w:szCs w:val="28"/>
        </w:rPr>
        <w:t xml:space="preserve"> приня</w:t>
      </w:r>
      <w:r>
        <w:rPr>
          <w:rFonts w:ascii="PT Astra Serif" w:hAnsi="PT Astra Serif" w:eastAsia="PT Astra Serif" w:cs="PT Astra Serif"/>
          <w:sz w:val="28"/>
          <w:szCs w:val="28"/>
        </w:rPr>
        <w:t xml:space="preserve">тии решений по эвакуации из задымлённой квартиры по улице Павловский тракт краевого центра престарелого мужчины сотрудниками патрульно-постовой службы, прибывшими первыми на место происшествия. Слаженными и профессиональными действиями полицейских удалось </w:t>
      </w:r>
      <w:r>
        <w:rPr>
          <w:rFonts w:ascii="PT Astra Serif" w:hAnsi="PT Astra Serif" w:eastAsia="PT Astra Serif" w:cs="PT Astra Serif"/>
          <w:sz w:val="28"/>
          <w:szCs w:val="28"/>
        </w:rPr>
        <w:t xml:space="preserve">избежать возможной трагедии.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октябре в городе Б</w:t>
      </w:r>
      <w:r>
        <w:rPr>
          <w:rFonts w:ascii="PT Astra Serif" w:hAnsi="PT Astra Serif" w:eastAsia="PT Astra Serif" w:cs="PT Astra Serif"/>
          <w:sz w:val="28"/>
          <w:szCs w:val="28"/>
        </w:rPr>
        <w:t xml:space="preserve">арнауле</w:t>
      </w:r>
      <w:r>
        <w:rPr>
          <w:rFonts w:ascii="PT Astra Serif" w:hAnsi="PT Astra Serif" w:eastAsia="PT Astra Serif" w:cs="PT Astra Serif"/>
          <w:sz w:val="28"/>
          <w:szCs w:val="28"/>
        </w:rPr>
        <w:t xml:space="preserve"> сотрудники Г</w:t>
      </w:r>
      <w:r>
        <w:rPr>
          <w:rFonts w:ascii="PT Astra Serif" w:hAnsi="PT Astra Serif" w:eastAsia="PT Astra Serif" w:cs="PT Astra Serif"/>
          <w:sz w:val="28"/>
          <w:szCs w:val="28"/>
        </w:rPr>
        <w:t xml:space="preserve">осавтоинспекции</w:t>
      </w:r>
      <w:r>
        <w:rPr>
          <w:rFonts w:ascii="PT Astra Serif" w:hAnsi="PT Astra Serif" w:eastAsia="PT Astra Serif" w:cs="PT Astra Serif"/>
          <w:sz w:val="28"/>
          <w:szCs w:val="28"/>
        </w:rPr>
        <w:t xml:space="preserve"> сопроводили в детскую городскую клиническую больницу маму с годовалым ребёнком с подозрением на наличие у последнего инородного тела. После передачи малыша в надёжные руки врачей женщина поблагодарила сотрудников за оказанную помощь. П</w:t>
      </w:r>
      <w:r>
        <w:rPr>
          <w:rFonts w:ascii="PT Astra Serif" w:hAnsi="PT Astra Serif" w:eastAsia="PT Astra Serif" w:cs="PT Astra Serif"/>
          <w:sz w:val="28"/>
          <w:szCs w:val="28"/>
        </w:rPr>
        <w:t xml:space="preserve">одобных</w:t>
      </w:r>
      <w:r>
        <w:rPr>
          <w:rFonts w:ascii="PT Astra Serif" w:hAnsi="PT Astra Serif" w:eastAsia="PT Astra Serif" w:cs="PT Astra Serif"/>
          <w:sz w:val="28"/>
          <w:szCs w:val="28"/>
        </w:rPr>
        <w:t xml:space="preserve"> примеров, достойных уважения, немало.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Подчеркну, что с прошлого года мы расширили практ</w:t>
      </w:r>
      <w:r>
        <w:rPr>
          <w:rFonts w:ascii="PT Astra Serif" w:hAnsi="PT Astra Serif" w:eastAsia="PT Astra Serif" w:cs="PT Astra Serif"/>
          <w:sz w:val="28"/>
          <w:szCs w:val="28"/>
        </w:rPr>
        <w:t xml:space="preserve">ику по</w:t>
      </w:r>
      <w:r>
        <w:rPr>
          <w:rFonts w:ascii="PT Astra Serif" w:hAnsi="PT Astra Serif" w:eastAsia="PT Astra Serif" w:cs="PT Astra Serif"/>
          <w:sz w:val="28"/>
          <w:szCs w:val="28"/>
        </w:rPr>
        <w:t xml:space="preserve">ощрения отличившихся сотрудников. Денежные премии за существенный вклад в профилактику, раскрытие, расследование преступлений выплачены более чем 1,5 тысячи сотрудникам.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Следует отметить, что на работу по последовательному улучшению условий несения службы</w:t>
      </w:r>
      <w:r>
        <w:rPr>
          <w:rFonts w:ascii="PT Astra Serif" w:hAnsi="PT Astra Serif" w:eastAsia="PT Astra Serif" w:cs="PT Astra Serif"/>
          <w:sz w:val="28"/>
          <w:szCs w:val="28"/>
        </w:rPr>
        <w:t xml:space="preserve"> личным составом и развитие материально-технической базы подразделений, на текущий ремонт которых 2025 году затрачено более 30 миллионов рублей. </w:t>
      </w:r>
      <w:r>
        <w:rPr>
          <w:rFonts w:ascii="PT Astra Serif" w:hAnsi="PT Astra Serif" w:eastAsia="PT Astra Serif" w:cs="PT Astra Serif"/>
          <w:sz w:val="28"/>
          <w:szCs w:val="28"/>
        </w:rPr>
        <w:t xml:space="preserve">Посильную</w:t>
      </w:r>
      <w:r>
        <w:rPr>
          <w:rFonts w:ascii="PT Astra Serif" w:hAnsi="PT Astra Serif" w:eastAsia="PT Astra Serif" w:cs="PT Astra Serif"/>
          <w:sz w:val="28"/>
          <w:szCs w:val="28"/>
        </w:rPr>
        <w:t xml:space="preserve"> помощь по приведению в надлежащее са</w:t>
      </w:r>
      <w:r>
        <w:rPr>
          <w:rFonts w:ascii="PT Astra Serif" w:hAnsi="PT Astra Serif" w:eastAsia="PT Astra Serif" w:cs="PT Astra Serif"/>
          <w:sz w:val="28"/>
          <w:szCs w:val="28"/>
        </w:rPr>
        <w:t xml:space="preserve">нитарно</w:t>
      </w:r>
      <w:r>
        <w:rPr>
          <w:rFonts w:ascii="PT Astra Serif" w:hAnsi="PT Astra Serif" w:eastAsia="PT Astra Serif" w:cs="PT Astra Serif"/>
          <w:sz w:val="28"/>
          <w:szCs w:val="28"/>
        </w:rPr>
        <w:t xml:space="preserve">-техническое состояние помещений участковых пунктов полиции могут оказать и наши муниципалитеты. Однако на деле, за редким исключением, всё сводится к отказам по причине недостаточного финансирования. Чёткое понимание решения данного вопроса имеем лишь в Б</w:t>
      </w:r>
      <w:r>
        <w:rPr>
          <w:rFonts w:ascii="PT Astra Serif" w:hAnsi="PT Astra Serif" w:eastAsia="PT Astra Serif" w:cs="PT Astra Serif"/>
          <w:sz w:val="28"/>
          <w:szCs w:val="28"/>
        </w:rPr>
        <w:t xml:space="preserve">арнауле,</w:t>
      </w:r>
      <w:r>
        <w:rPr>
          <w:rFonts w:ascii="PT Astra Serif" w:hAnsi="PT Astra Serif" w:eastAsia="PT Astra Serif" w:cs="PT Astra Serif"/>
          <w:sz w:val="28"/>
          <w:szCs w:val="28"/>
        </w:rPr>
        <w:t xml:space="preserve"> где совместно с администрацией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течение прошлого года и в этом году запланировали проведение ремонта 13</w:t>
      </w:r>
      <w:r>
        <w:rPr>
          <w:rFonts w:ascii="PT Astra Serif" w:hAnsi="PT Astra Serif" w:eastAsia="PT Astra Serif" w:cs="PT Astra Serif"/>
          <w:sz w:val="28"/>
          <w:szCs w:val="28"/>
        </w:rPr>
        <w:t xml:space="preserve"> участковых пунктов полиции, в двух помещениях службы участковых и подразделений по делам несовершеннолетних капитальный ремонт уже проведён.</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Уважаемые депутаты, в вопросах оказания содействия органам внутренних дел, хотел бы заручиться вашей поддержкой на своих избиратель</w:t>
      </w:r>
      <w:r>
        <w:rPr>
          <w:rFonts w:ascii="PT Astra Serif" w:hAnsi="PT Astra Serif" w:eastAsia="PT Astra Serif" w:cs="PT Astra Serif"/>
          <w:sz w:val="28"/>
          <w:szCs w:val="28"/>
        </w:rPr>
        <w:t xml:space="preserve">ных</w:t>
      </w:r>
      <w:r>
        <w:rPr>
          <w:rFonts w:ascii="PT Astra Serif" w:hAnsi="PT Astra Serif" w:eastAsia="PT Astra Serif" w:cs="PT Astra Serif"/>
          <w:sz w:val="28"/>
          <w:szCs w:val="28"/>
        </w:rPr>
        <w:t xml:space="preserve"> округах</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Уважаемый</w:t>
      </w:r>
      <w:r>
        <w:rPr>
          <w:rFonts w:ascii="PT Astra Serif" w:hAnsi="PT Astra Serif" w:eastAsia="PT Astra Serif" w:cs="PT Astra Serif"/>
          <w:sz w:val="28"/>
          <w:szCs w:val="28"/>
        </w:rPr>
        <w:t xml:space="preserve"> депутаты, во многом достигнутые результаты стали возможны благодаря совместной раб</w:t>
      </w:r>
      <w:r>
        <w:rPr>
          <w:rFonts w:ascii="PT Astra Serif" w:hAnsi="PT Astra Serif" w:eastAsia="PT Astra Serif" w:cs="PT Astra Serif"/>
          <w:sz w:val="28"/>
          <w:szCs w:val="28"/>
        </w:rPr>
        <w:t xml:space="preserve">оте с органом исполнительной и законодательной вла</w:t>
      </w:r>
      <w:r>
        <w:rPr>
          <w:rFonts w:ascii="PT Astra Serif" w:hAnsi="PT Astra Serif" w:eastAsia="PT Astra Serif" w:cs="PT Astra Serif"/>
          <w:sz w:val="28"/>
          <w:szCs w:val="28"/>
        </w:rPr>
        <w:t xml:space="preserve">сти края, аппаратом Главного федерального инспектора. Высоко оцениваю значимость скоординированности с прокуратурой края и судебными органами мер по защите прав и законных интересов государства и граждан, выработке и реализации единой правоприменительной</w:t>
      </w:r>
      <w:r>
        <w:rPr>
          <w:rFonts w:ascii="PT Astra Serif" w:hAnsi="PT Astra Serif" w:eastAsia="PT Astra Serif" w:cs="PT Astra Serif"/>
          <w:sz w:val="28"/>
          <w:szCs w:val="28"/>
        </w:rPr>
        <w:t xml:space="preserve"> практики. Считаю продуктивным взаимодействие со всеми руководителями пр</w:t>
      </w:r>
      <w:r>
        <w:rPr>
          <w:rFonts w:ascii="PT Astra Serif" w:hAnsi="PT Astra Serif" w:eastAsia="PT Astra Serif" w:cs="PT Astra Serif"/>
          <w:sz w:val="28"/>
          <w:szCs w:val="28"/>
        </w:rPr>
        <w:t xml:space="preserve">авоохранительных структур и контрольно-надзорных органов региона. Об эффективности наших усилий по обеспечению законности и правопорядка свидетельствуют сами граждане, мнение которых было, есть и всегда останется для нас основным ориентиром в работе.</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 данным</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социологического</w:t>
      </w:r>
      <w:r>
        <w:rPr>
          <w:rFonts w:ascii="PT Astra Serif" w:hAnsi="PT Astra Serif" w:eastAsia="PT Astra Serif" w:cs="PT Astra Serif"/>
          <w:sz w:val="28"/>
          <w:szCs w:val="28"/>
        </w:rPr>
        <w:t xml:space="preserve"> опроса уровень доверия населения края к органам внутренних дел и обеспечения их личной и имущественной безопасности в 2025 году оценивается выше среднероссийского</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Наряду</w:t>
      </w:r>
      <w:r>
        <w:rPr>
          <w:rFonts w:ascii="PT Astra Serif" w:hAnsi="PT Astra Serif" w:eastAsia="PT Astra Serif" w:cs="PT Astra Serif"/>
          <w:sz w:val="28"/>
          <w:szCs w:val="28"/>
        </w:rPr>
        <w:t xml:space="preserve"> с данной оценкой впервые за последние годы Алтайский край отнесён к регионам с благоприятным уровнем </w:t>
      </w:r>
      <w:r>
        <w:rPr>
          <w:rFonts w:ascii="PT Astra Serif" w:hAnsi="PT Astra Serif" w:eastAsia="PT Astra Serif" w:cs="PT Astra Serif"/>
          <w:sz w:val="28"/>
          <w:szCs w:val="28"/>
        </w:rPr>
        <w:t xml:space="preserve">виктимизации,</w:t>
      </w:r>
      <w:r>
        <w:rPr>
          <w:rFonts w:ascii="PT Astra Serif" w:hAnsi="PT Astra Serif" w:eastAsia="PT Astra Serif" w:cs="PT Astra Serif"/>
          <w:sz w:val="28"/>
          <w:szCs w:val="28"/>
        </w:rPr>
        <w:t xml:space="preserve"> или наименьшим числом жителей, в отношении которых были совершены преступные посягательства. По этому показателю мы занимаем четвёртую позицию среди всех субъектов Российской Федерации, и это считаю одним из основных итогов </w:t>
      </w:r>
      <w:r>
        <w:rPr>
          <w:rFonts w:ascii="PT Astra Serif" w:hAnsi="PT Astra Serif" w:eastAsia="PT Astra Serif" w:cs="PT Astra Serif"/>
          <w:sz w:val="28"/>
          <w:szCs w:val="28"/>
        </w:rPr>
        <w:t xml:space="preserve">нашей</w:t>
      </w:r>
      <w:r>
        <w:rPr>
          <w:rFonts w:ascii="PT Astra Serif" w:hAnsi="PT Astra Serif" w:eastAsia="PT Astra Serif" w:cs="PT Astra Serif"/>
          <w:sz w:val="28"/>
          <w:szCs w:val="28"/>
        </w:rPr>
        <w:t xml:space="preserve"> деятельности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В текущем</w:t>
      </w:r>
      <w:r>
        <w:rPr>
          <w:rFonts w:ascii="PT Astra Serif" w:hAnsi="PT Astra Serif" w:eastAsia="PT Astra Serif" w:cs="PT Astra Serif"/>
          <w:sz w:val="28"/>
          <w:szCs w:val="28"/>
        </w:rPr>
        <w:t xml:space="preserve"> году перед нами стоят не менее масштабные задачи, в том числе выдержать серьёзный экзамен в рамках предстоящего инспектирования Главного управления. Помимо самих жителей региона, оценку нашей деятельности дадут представители МВД</w:t>
      </w:r>
      <w:r>
        <w:rPr>
          <w:rFonts w:ascii="PT Astra Serif" w:hAnsi="PT Astra Serif" w:eastAsia="PT Astra Serif" w:cs="PT Astra Serif"/>
          <w:sz w:val="28"/>
          <w:szCs w:val="28"/>
        </w:rPr>
        <w:t xml:space="preserve"> Р</w:t>
      </w:r>
      <w:r>
        <w:rPr>
          <w:rFonts w:ascii="PT Astra Serif" w:hAnsi="PT Astra Serif" w:eastAsia="PT Astra Serif" w:cs="PT Astra Serif"/>
          <w:sz w:val="28"/>
          <w:szCs w:val="28"/>
        </w:rPr>
        <w:t xml:space="preserve">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Говоря о приоритетных направлениях 2026 года, то они детально конкретизированы в директиве Министерства вн</w:t>
      </w:r>
      <w:r>
        <w:rPr>
          <w:rFonts w:ascii="PT Astra Serif" w:hAnsi="PT Astra Serif" w:eastAsia="PT Astra Serif" w:cs="PT Astra Serif"/>
          <w:sz w:val="28"/>
          <w:szCs w:val="28"/>
        </w:rPr>
        <w:t xml:space="preserve">утренних</w:t>
      </w:r>
      <w:r>
        <w:rPr>
          <w:rFonts w:ascii="PT Astra Serif" w:hAnsi="PT Astra Serif" w:eastAsia="PT Astra Serif" w:cs="PT Astra Serif"/>
          <w:sz w:val="28"/>
          <w:szCs w:val="28"/>
        </w:rPr>
        <w:t xml:space="preserve"> дел. Сегодня основные усилия сконцентрированы на повышении готовности органов внутренних дел к действиям при осложнении оперативной обстановки,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противодействии</w:t>
      </w:r>
      <w:r>
        <w:rPr>
          <w:rFonts w:ascii="PT Astra Serif" w:hAnsi="PT Astra Serif" w:eastAsia="PT Astra Serif" w:cs="PT Astra Serif"/>
          <w:sz w:val="28"/>
          <w:szCs w:val="28"/>
        </w:rPr>
        <w:t xml:space="preserve"> проявлениям экстремизма и терроризма, экономическим преступлениям и коррупц</w:t>
      </w:r>
      <w:r>
        <w:rPr>
          <w:rFonts w:ascii="PT Astra Serif" w:hAnsi="PT Astra Serif" w:eastAsia="PT Astra Serif" w:cs="PT Astra Serif"/>
          <w:sz w:val="28"/>
          <w:szCs w:val="28"/>
        </w:rPr>
        <w:t xml:space="preserve">ии, пе</w:t>
      </w:r>
      <w:r>
        <w:rPr>
          <w:rFonts w:ascii="PT Astra Serif" w:hAnsi="PT Astra Serif" w:eastAsia="PT Astra Serif" w:cs="PT Astra Serif"/>
          <w:sz w:val="28"/>
          <w:szCs w:val="28"/>
        </w:rPr>
        <w:t xml:space="preserve">рек</w:t>
      </w:r>
      <w:r>
        <w:rPr>
          <w:rFonts w:ascii="PT Astra Serif" w:hAnsi="PT Astra Serif" w:eastAsia="PT Astra Serif" w:cs="PT Astra Serif"/>
          <w:sz w:val="28"/>
          <w:szCs w:val="28"/>
        </w:rPr>
        <w:t xml:space="preserve">рытии каналов поступления в регион наркотиков, усилении миграционного контроля и профилактической работы, в том числе в рамках борьбы с преступлениями, совершаемыми с использованием информационно-коммуникационных технологий, на снижении смертности и травма</w:t>
      </w:r>
      <w:r>
        <w:rPr>
          <w:rFonts w:ascii="PT Astra Serif" w:hAnsi="PT Astra Serif" w:eastAsia="PT Astra Serif" w:cs="PT Astra Serif"/>
          <w:sz w:val="28"/>
          <w:szCs w:val="28"/>
        </w:rPr>
        <w:t xml:space="preserve">тизма</w:t>
      </w:r>
      <w:r>
        <w:rPr>
          <w:rFonts w:ascii="PT Astra Serif" w:hAnsi="PT Astra Serif" w:eastAsia="PT Astra Serif" w:cs="PT Astra Serif"/>
          <w:sz w:val="28"/>
          <w:szCs w:val="28"/>
        </w:rPr>
        <w:t xml:space="preserve"> на дорогах</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Большая</w:t>
      </w:r>
      <w:r>
        <w:rPr>
          <w:rFonts w:ascii="PT Astra Serif" w:hAnsi="PT Astra Serif" w:eastAsia="PT Astra Serif" w:cs="PT Astra Serif"/>
          <w:sz w:val="28"/>
          <w:szCs w:val="28"/>
        </w:rPr>
        <w:t xml:space="preserve"> серьёзная работа предстоит в период подготовки и проведения выборов депутатов Государственной Думы Федерально</w:t>
      </w:r>
      <w:r>
        <w:rPr>
          <w:rFonts w:ascii="PT Astra Serif" w:hAnsi="PT Astra Serif" w:eastAsia="PT Astra Serif" w:cs="PT Astra Serif"/>
          <w:sz w:val="28"/>
          <w:szCs w:val="28"/>
        </w:rPr>
        <w:t xml:space="preserve">го</w:t>
      </w:r>
      <w:r>
        <w:rPr>
          <w:rFonts w:ascii="PT Astra Serif" w:hAnsi="PT Astra Serif" w:eastAsia="PT Astra Serif" w:cs="PT Astra Serif"/>
          <w:sz w:val="28"/>
          <w:szCs w:val="28"/>
        </w:rPr>
        <w:t xml:space="preserve"> Собрания Российской Федерации и Алтайского краевого Законодательного Собрания. Совместно с Правительством Алтайского края, коллегами из других правоохранительных органов мы обязаны обеспечить правопорядок и безопасность нашим гражданам на протяжении всей </w:t>
      </w:r>
      <w:r>
        <w:rPr>
          <w:rFonts w:ascii="PT Astra Serif" w:hAnsi="PT Astra Serif" w:eastAsia="PT Astra Serif" w:cs="PT Astra Serif"/>
          <w:sz w:val="28"/>
          <w:szCs w:val="28"/>
        </w:rPr>
        <w:t xml:space="preserve">выборной</w:t>
      </w:r>
      <w:r>
        <w:rPr>
          <w:rFonts w:ascii="PT Astra Serif" w:hAnsi="PT Astra Serif" w:eastAsia="PT Astra Serif" w:cs="PT Astra Serif"/>
          <w:sz w:val="28"/>
          <w:szCs w:val="28"/>
        </w:rPr>
        <w:t xml:space="preserve"> кампании, исключив любые попытки дестабилизировать ситуацию в регионе. Алтайская полиция готова к реагированию на развитие любой ситуации, а также к действию в особых условиях</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 учётом имеющегося у нас опыта уверен, что все поставленные задачи мы выполним.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Уважаемый А</w:t>
      </w:r>
      <w:r>
        <w:rPr>
          <w:rFonts w:ascii="PT Astra Serif" w:hAnsi="PT Astra Serif" w:eastAsia="PT Astra Serif" w:cs="PT Astra Serif"/>
          <w:sz w:val="28"/>
          <w:szCs w:val="28"/>
        </w:rPr>
        <w:t xml:space="preserve">лександр</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лексеевич,</w:t>
      </w:r>
      <w:r>
        <w:rPr>
          <w:rFonts w:ascii="PT Astra Serif" w:hAnsi="PT Astra Serif" w:eastAsia="PT Astra Serif" w:cs="PT Astra Serif"/>
          <w:sz w:val="28"/>
          <w:szCs w:val="28"/>
        </w:rPr>
        <w:t xml:space="preserve"> позвольте поблагодарить Вас и всех депутатов за то внимание, которое уделяется региональными законодателями проблематике правоохранительной деятельности</w:t>
      </w:r>
      <w:r>
        <w:rPr>
          <w:rFonts w:ascii="PT Astra Serif" w:hAnsi="PT Astra Serif" w:eastAsia="PT Astra Serif" w:cs="PT Astra Serif"/>
          <w:sz w:val="28"/>
          <w:szCs w:val="28"/>
        </w:rPr>
        <w:t xml:space="preserve">.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Д</w:t>
      </w:r>
      <w:r>
        <w:rPr>
          <w:rFonts w:ascii="PT Astra Serif" w:hAnsi="PT Astra Serif" w:eastAsia="PT Astra Serif" w:cs="PT Astra Serif"/>
          <w:sz w:val="28"/>
          <w:szCs w:val="28"/>
        </w:rPr>
        <w:t xml:space="preserve">олжен</w:t>
      </w:r>
      <w:r>
        <w:rPr>
          <w:rFonts w:ascii="PT Astra Serif" w:hAnsi="PT Astra Serif" w:eastAsia="PT Astra Serif" w:cs="PT Astra Serif"/>
          <w:sz w:val="28"/>
          <w:szCs w:val="28"/>
        </w:rPr>
        <w:t xml:space="preserve"> отметить, что в истекшем году от представителей депутатского корпуса в адрес Главка, помимо </w:t>
      </w:r>
      <w:r>
        <w:rPr>
          <w:rFonts w:ascii="PT Astra Serif" w:hAnsi="PT Astra Serif" w:eastAsia="PT Astra Serif" w:cs="PT Astra Serif"/>
          <w:sz w:val="28"/>
          <w:szCs w:val="28"/>
        </w:rPr>
        <w:t xml:space="preserve">вопросов, направленных в наш адрес непосредственно к моему отчёту, поступило 25 обращений. Полагаю, что по всем вопросам и обращениям даны достаточно полные и объективные ответы.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Мы всегда открыты для общения, готовы обсуждать сложные вопросы правоохранительной</w:t>
      </w:r>
      <w:r>
        <w:rPr>
          <w:rFonts w:ascii="PT Astra Serif" w:hAnsi="PT Astra Serif" w:eastAsia="PT Astra Serif" w:cs="PT Astra Serif"/>
          <w:sz w:val="28"/>
          <w:szCs w:val="28"/>
        </w:rPr>
        <w:t xml:space="preserve"> деятельности совместно с общественностью и депутатским корпусом.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В заключение хочу ещё раз высказать слова благодарности и признательности в адрес Губернатора Алтайского края В</w:t>
      </w:r>
      <w:r>
        <w:rPr>
          <w:rFonts w:ascii="PT Astra Serif" w:hAnsi="PT Astra Serif" w:eastAsia="PT Astra Serif" w:cs="PT Astra Serif"/>
          <w:sz w:val="28"/>
          <w:szCs w:val="28"/>
        </w:rPr>
        <w:t xml:space="preserve">иктора</w:t>
      </w:r>
      <w:r>
        <w:rPr>
          <w:rFonts w:ascii="PT Astra Serif" w:hAnsi="PT Astra Serif" w:eastAsia="PT Astra Serif" w:cs="PT Astra Serif"/>
          <w:sz w:val="28"/>
          <w:szCs w:val="28"/>
        </w:rPr>
        <w:t xml:space="preserve"> П</w:t>
      </w:r>
      <w:r>
        <w:rPr>
          <w:rFonts w:ascii="PT Astra Serif" w:hAnsi="PT Astra Serif" w:eastAsia="PT Astra Serif" w:cs="PT Astra Serif"/>
          <w:sz w:val="28"/>
          <w:szCs w:val="28"/>
        </w:rPr>
        <w:t xml:space="preserve">етровича</w:t>
      </w:r>
      <w:r>
        <w:rPr>
          <w:rFonts w:ascii="PT Astra Serif" w:hAnsi="PT Astra Serif" w:eastAsia="PT Astra Serif" w:cs="PT Astra Serif"/>
          <w:sz w:val="28"/>
          <w:szCs w:val="28"/>
        </w:rPr>
        <w:t xml:space="preserve"> Т</w:t>
      </w:r>
      <w:r>
        <w:rPr>
          <w:rFonts w:ascii="PT Astra Serif" w:hAnsi="PT Astra Serif" w:eastAsia="PT Astra Serif" w:cs="PT Astra Serif"/>
          <w:sz w:val="28"/>
          <w:szCs w:val="28"/>
        </w:rPr>
        <w:t xml:space="preserve">оменко,</w:t>
      </w:r>
      <w:r>
        <w:rPr>
          <w:rFonts w:ascii="PT Astra Serif" w:hAnsi="PT Astra Serif" w:eastAsia="PT Astra Serif" w:cs="PT Astra Serif"/>
          <w:sz w:val="28"/>
          <w:szCs w:val="28"/>
        </w:rPr>
        <w:t xml:space="preserve"> председателя Законодательного Собрания А</w:t>
      </w:r>
      <w:r>
        <w:rPr>
          <w:rFonts w:ascii="PT Astra Serif" w:hAnsi="PT Astra Serif" w:eastAsia="PT Astra Serif" w:cs="PT Astra Serif"/>
          <w:sz w:val="28"/>
          <w:szCs w:val="28"/>
        </w:rPr>
        <w:t xml:space="preserve">лександра</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лексеевича</w:t>
      </w:r>
      <w:r>
        <w:rPr>
          <w:rFonts w:ascii="PT Astra Serif" w:hAnsi="PT Astra Serif" w:eastAsia="PT Astra Serif" w:cs="PT Astra Serif"/>
          <w:sz w:val="28"/>
          <w:szCs w:val="28"/>
        </w:rPr>
        <w:t xml:space="preserve"> Р</w:t>
      </w:r>
      <w:r>
        <w:rPr>
          <w:rFonts w:ascii="PT Astra Serif" w:hAnsi="PT Astra Serif" w:eastAsia="PT Astra Serif" w:cs="PT Astra Serif"/>
          <w:sz w:val="28"/>
          <w:szCs w:val="28"/>
        </w:rPr>
        <w:t xml:space="preserve">оманенко</w:t>
      </w:r>
      <w:r>
        <w:rPr>
          <w:rFonts w:ascii="PT Astra Serif" w:hAnsi="PT Astra Serif" w:eastAsia="PT Astra Serif" w:cs="PT Astra Serif"/>
          <w:sz w:val="28"/>
          <w:szCs w:val="28"/>
        </w:rPr>
        <w:t xml:space="preserve"> и всего депутатского корпуса, руководителей судебных, правоохранительных, контрольно-надзорных орган</w:t>
      </w:r>
      <w:r>
        <w:rPr>
          <w:rFonts w:ascii="PT Astra Serif" w:hAnsi="PT Astra Serif" w:eastAsia="PT Astra Serif" w:cs="PT Astra Serif"/>
          <w:sz w:val="28"/>
          <w:szCs w:val="28"/>
        </w:rPr>
        <w:t xml:space="preserve">ов </w:t>
      </w:r>
      <w:r>
        <w:rPr>
          <w:rFonts w:ascii="PT Astra Serif" w:hAnsi="PT Astra Serif" w:eastAsia="PT Astra Serif" w:cs="PT Astra Serif"/>
          <w:sz w:val="28"/>
          <w:szCs w:val="28"/>
        </w:rPr>
        <w:t xml:space="preserve">за</w:t>
      </w:r>
      <w:r>
        <w:rPr>
          <w:rFonts w:ascii="PT Astra Serif" w:hAnsi="PT Astra Serif" w:eastAsia="PT Astra Serif" w:cs="PT Astra Serif"/>
          <w:sz w:val="28"/>
          <w:szCs w:val="28"/>
        </w:rPr>
        <w:t xml:space="preserve"> принимаемые усилия по развитию конструктивного сотрудничества и реальный вклад в охрану общественного порядка. Уверен, что наше взаимодействие будет и далее только укрепляться на благо Р</w:t>
      </w:r>
      <w:r>
        <w:rPr>
          <w:rFonts w:ascii="PT Astra Serif" w:hAnsi="PT Astra Serif" w:eastAsia="PT Astra Serif" w:cs="PT Astra Serif"/>
          <w:sz w:val="28"/>
          <w:szCs w:val="28"/>
        </w:rPr>
        <w:t xml:space="preserve">оссии,</w:t>
      </w:r>
      <w:r>
        <w:rPr>
          <w:rFonts w:ascii="PT Astra Serif" w:hAnsi="PT Astra Serif" w:eastAsia="PT Astra Serif" w:cs="PT Astra Serif"/>
          <w:sz w:val="28"/>
          <w:szCs w:val="28"/>
        </w:rPr>
        <w:t xml:space="preserve"> нашего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Пользуясь случаем, всех защитников Отечества поздравляю с наступившим праздником, нашу прекрасную половину с предстоящим М</w:t>
      </w:r>
      <w:r>
        <w:rPr>
          <w:rFonts w:ascii="PT Astra Serif" w:hAnsi="PT Astra Serif" w:eastAsia="PT Astra Serif" w:cs="PT Astra Serif"/>
          <w:sz w:val="28"/>
          <w:szCs w:val="28"/>
        </w:rPr>
        <w:t xml:space="preserve">ежду</w:t>
      </w:r>
      <w:r>
        <w:rPr>
          <w:rFonts w:ascii="PT Astra Serif" w:hAnsi="PT Astra Serif" w:eastAsia="PT Astra Serif" w:cs="PT Astra Serif"/>
          <w:sz w:val="28"/>
          <w:szCs w:val="28"/>
        </w:rPr>
        <w:t xml:space="preserve">народным</w:t>
      </w:r>
      <w:r>
        <w:rPr>
          <w:rFonts w:ascii="PT Astra Serif" w:hAnsi="PT Astra Serif" w:eastAsia="PT Astra Serif" w:cs="PT Astra Serif"/>
          <w:sz w:val="28"/>
          <w:szCs w:val="28"/>
        </w:rPr>
        <w:t xml:space="preserve"> женским днём. Хочу пожелат</w:t>
      </w:r>
      <w:r>
        <w:rPr>
          <w:rFonts w:ascii="PT Astra Serif" w:hAnsi="PT Astra Serif" w:eastAsia="PT Astra Serif" w:cs="PT Astra Serif"/>
          <w:sz w:val="28"/>
          <w:szCs w:val="28"/>
        </w:rPr>
        <w:t xml:space="preserve">ь всем крепкого здоровья, благополучия, оптимизма, неиссякаемой энергии, пусть ваша жизнь будет наполнена новыми свершениями, победами и дальнейшими профессиональными успехами.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Отчёт закончен, я благодарю всех за внимание и готов ответить на ваши вопросы.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 С</w:t>
      </w:r>
      <w:r>
        <w:rPr>
          <w:rFonts w:ascii="PT Astra Serif" w:hAnsi="PT Astra Serif" w:eastAsia="PT Astra Serif" w:cs="PT Astra Serif"/>
          <w:sz w:val="28"/>
          <w:szCs w:val="28"/>
        </w:rPr>
        <w:t xml:space="preserve">ергей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Юрьевич.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Уважаемые</w:t>
      </w:r>
      <w:r>
        <w:rPr>
          <w:rFonts w:ascii="PT Astra Serif" w:hAnsi="PT Astra Serif" w:eastAsia="PT Astra Serif" w:cs="PT Astra Serif"/>
          <w:sz w:val="28"/>
          <w:szCs w:val="28"/>
        </w:rPr>
        <w:t xml:space="preserve"> коллеги, пожалуйста, есть ли вопросы к С</w:t>
      </w:r>
      <w:r>
        <w:rPr>
          <w:rFonts w:ascii="PT Astra Serif" w:hAnsi="PT Astra Serif" w:eastAsia="PT Astra Serif" w:cs="PT Astra Serif"/>
          <w:sz w:val="28"/>
          <w:szCs w:val="28"/>
        </w:rPr>
        <w:t xml:space="preserve">ергею Юрьевичу?</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Дрюпина</w:t>
      </w:r>
      <w:r>
        <w:rPr>
          <w:rFonts w:ascii="PT Astra Serif" w:hAnsi="PT Astra Serif" w:eastAsia="PT Astra Serif" w:cs="PT Astra Serif"/>
          <w:sz w:val="28"/>
          <w:szCs w:val="28"/>
        </w:rPr>
        <w:t xml:space="preserve"> Надежда А</w:t>
      </w:r>
      <w:r>
        <w:rPr>
          <w:rFonts w:ascii="PT Astra Serif" w:hAnsi="PT Astra Serif" w:eastAsia="PT Astra Serif" w:cs="PT Astra Serif"/>
          <w:sz w:val="28"/>
          <w:szCs w:val="28"/>
        </w:rPr>
        <w:t xml:space="preserve">лександровна.</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Слева, С</w:t>
      </w:r>
      <w:r>
        <w:rPr>
          <w:rFonts w:ascii="PT Astra Serif" w:hAnsi="PT Astra Serif" w:eastAsia="PT Astra Serif" w:cs="PT Astra Serif"/>
          <w:sz w:val="28"/>
          <w:szCs w:val="28"/>
        </w:rPr>
        <w:t xml:space="preserve">ергей Юрьевич</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white"/>
        </w:rPr>
      </w:pPr>
      <w:r>
        <w:rPr>
          <w:rFonts w:ascii="PT Astra Serif" w:hAnsi="PT Astra Serif" w:eastAsia="PT Astra Serif" w:cs="PT Astra Serif"/>
          <w:b/>
          <w:bCs/>
          <w:sz w:val="28"/>
          <w:szCs w:val="28"/>
          <w:highlight w:val="white"/>
        </w:rPr>
        <w:t xml:space="preserve">Дрюпина Н.А.</w:t>
      </w:r>
      <w:r>
        <w:rPr>
          <w:rFonts w:ascii="PT Astra Serif" w:hAnsi="PT Astra Serif" w:eastAsia="PT Astra Serif" w:cs="PT Astra Serif"/>
          <w:sz w:val="28"/>
          <w:szCs w:val="28"/>
          <w:highlight w:val="white"/>
        </w:rPr>
        <w:t xml:space="preserve"> </w:t>
      </w:r>
      <w:r>
        <w:rPr>
          <w:rFonts w:ascii="PT Astra Serif" w:hAnsi="PT Astra Serif" w:cs="PT Astra Serif"/>
          <w:sz w:val="28"/>
          <w:szCs w:val="28"/>
          <w:highlight w:val="white"/>
        </w:rPr>
      </w:r>
      <w:r>
        <w:rPr>
          <w:rFonts w:ascii="PT Astra Serif" w:hAnsi="PT Astra Serif" w:cs="PT Astra Serif"/>
          <w:sz w:val="28"/>
          <w:szCs w:val="28"/>
          <w:highlight w:val="white"/>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Уважаемый</w:t>
      </w:r>
      <w:r>
        <w:rPr>
          <w:rFonts w:ascii="PT Astra Serif" w:hAnsi="PT Astra Serif" w:eastAsia="PT Astra Serif" w:cs="PT Astra Serif"/>
          <w:sz w:val="28"/>
          <w:szCs w:val="28"/>
        </w:rPr>
        <w:t xml:space="preserve"> С</w:t>
      </w:r>
      <w:r>
        <w:rPr>
          <w:rFonts w:ascii="PT Astra Serif" w:hAnsi="PT Astra Serif" w:eastAsia="PT Astra Serif" w:cs="PT Astra Serif"/>
          <w:sz w:val="28"/>
          <w:szCs w:val="28"/>
        </w:rPr>
        <w:t xml:space="preserve">ергей</w:t>
      </w:r>
      <w:r>
        <w:rPr>
          <w:rFonts w:ascii="PT Astra Serif" w:hAnsi="PT Astra Serif" w:eastAsia="PT Astra Serif" w:cs="PT Astra Serif"/>
          <w:sz w:val="28"/>
          <w:szCs w:val="28"/>
        </w:rPr>
        <w:t xml:space="preserve"> Ю</w:t>
      </w:r>
      <w:r>
        <w:rPr>
          <w:rFonts w:ascii="PT Astra Serif" w:hAnsi="PT Astra Serif" w:eastAsia="PT Astra Serif" w:cs="PT Astra Serif"/>
          <w:sz w:val="28"/>
          <w:szCs w:val="28"/>
        </w:rPr>
        <w:t xml:space="preserve">рьевич,</w:t>
      </w:r>
      <w:r>
        <w:rPr>
          <w:rFonts w:ascii="PT Astra Serif" w:hAnsi="PT Astra Serif" w:eastAsia="PT Astra Serif" w:cs="PT Astra Serif"/>
          <w:sz w:val="28"/>
          <w:szCs w:val="28"/>
        </w:rPr>
        <w:t xml:space="preserve"> я не могу не задать вам вопрос, который интересует не только меня одну и касается нашей коллеги. Как Вы, товарищ генерал, оцениваете работу полиции в городе Н</w:t>
      </w:r>
      <w:r>
        <w:rPr>
          <w:rFonts w:ascii="PT Astra Serif" w:hAnsi="PT Astra Serif" w:eastAsia="PT Astra Serif" w:cs="PT Astra Serif"/>
          <w:sz w:val="28"/>
          <w:szCs w:val="28"/>
        </w:rPr>
        <w:t xml:space="preserve">овоалтайске и к</w:t>
      </w:r>
      <w:r>
        <w:rPr>
          <w:rFonts w:ascii="PT Astra Serif" w:hAnsi="PT Astra Serif" w:eastAsia="PT Astra Serif" w:cs="PT Astra Serif"/>
          <w:sz w:val="28"/>
          <w:szCs w:val="28"/>
        </w:rPr>
        <w:t xml:space="preserve">акие</w:t>
      </w:r>
      <w:r>
        <w:rPr>
          <w:rFonts w:ascii="PT Astra Serif" w:hAnsi="PT Astra Serif" w:eastAsia="PT Astra Serif" w:cs="PT Astra Serif"/>
          <w:sz w:val="28"/>
          <w:szCs w:val="28"/>
        </w:rPr>
        <w:t xml:space="preserve"> приняты меры по фактам нарушений прав граждан на защиту?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Я поясню свой вопрос. В 2024 году в мае месяце жестоко был избит участник СВО, 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парень, который с первых дней вступил в бой на У</w:t>
      </w:r>
      <w:r>
        <w:rPr>
          <w:rFonts w:ascii="PT Astra Serif" w:hAnsi="PT Astra Serif" w:eastAsia="PT Astra Serif" w:cs="PT Astra Serif"/>
          <w:sz w:val="28"/>
          <w:szCs w:val="28"/>
        </w:rPr>
        <w:t xml:space="preserve">краине,</w:t>
      </w:r>
      <w:r>
        <w:rPr>
          <w:rFonts w:ascii="PT Astra Serif" w:hAnsi="PT Astra Serif" w:eastAsia="PT Astra Serif" w:cs="PT Astra Serif"/>
          <w:sz w:val="28"/>
          <w:szCs w:val="28"/>
        </w:rPr>
        <w:t xml:space="preserve"> который получил тяжелейшее увечье, был избит тремя... толпой пьяных мужчин и попал в госпиталь, три недели пролежал в госпитале. Есть видео, есть аудио, есть </w:t>
      </w:r>
      <w:r>
        <w:rPr>
          <w:rFonts w:ascii="PT Astra Serif" w:hAnsi="PT Astra Serif" w:eastAsia="PT Astra Serif" w:cs="PT Astra Serif"/>
          <w:sz w:val="28"/>
          <w:szCs w:val="28"/>
        </w:rPr>
        <w:t xml:space="preserve">очень</w:t>
      </w:r>
      <w:r>
        <w:rPr>
          <w:rFonts w:ascii="PT Astra Serif" w:hAnsi="PT Astra Serif" w:eastAsia="PT Astra Serif" w:cs="PT Astra Serif"/>
          <w:sz w:val="28"/>
          <w:szCs w:val="28"/>
        </w:rPr>
        <w:t xml:space="preserve"> яркие фотографии, где со следами удушья, с синяками на лице. И вместо того, чтобы на месте преступления, которое было зафиксировано, на месте преступления полиция открыла сразу уголовное дело, ваш сотрудник приезжает в госпиталь и просит солдата, вернее,</w:t>
      </w:r>
      <w:r>
        <w:rPr>
          <w:rFonts w:ascii="PT Astra Serif" w:hAnsi="PT Astra Serif" w:eastAsia="PT Astra Serif" w:cs="PT Astra Serif"/>
          <w:sz w:val="28"/>
          <w:szCs w:val="28"/>
        </w:rPr>
        <w:t xml:space="preserve"> бой</w:t>
      </w:r>
      <w:r>
        <w:rPr>
          <w:rFonts w:ascii="PT Astra Serif" w:hAnsi="PT Astra Serif" w:eastAsia="PT Astra Serif" w:cs="PT Astra Serif"/>
          <w:sz w:val="28"/>
          <w:szCs w:val="28"/>
        </w:rPr>
        <w:t xml:space="preserve">ца,</w:t>
      </w:r>
      <w:r>
        <w:rPr>
          <w:rFonts w:ascii="PT Astra Serif" w:hAnsi="PT Astra Serif" w:eastAsia="PT Astra Serif" w:cs="PT Astra Serif"/>
          <w:sz w:val="28"/>
          <w:szCs w:val="28"/>
        </w:rPr>
        <w:t xml:space="preserve"> забрать заявление, и три месяца не открывает уголовное дело. Только после обращения к главному военному прокурору дело было уголовное открыто, сейчас оно в суде, почему-то избивали три человека - ответственным признан только один. Дальше,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летом</w:t>
      </w:r>
      <w:r>
        <w:rPr>
          <w:rFonts w:ascii="PT Astra Serif" w:hAnsi="PT Astra Serif" w:eastAsia="PT Astra Serif" w:cs="PT Astra Serif"/>
          <w:sz w:val="28"/>
          <w:szCs w:val="28"/>
        </w:rPr>
        <w:t xml:space="preserve"> 2025 года,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во</w:t>
      </w:r>
      <w:r>
        <w:rPr>
          <w:rFonts w:ascii="PT Astra Serif" w:hAnsi="PT Astra Serif" w:eastAsia="PT Astra Serif" w:cs="PT Astra Serif"/>
          <w:sz w:val="28"/>
          <w:szCs w:val="28"/>
        </w:rPr>
        <w:t xml:space="preserve"> время отключения электроэнергии на посёлке, депутату... я поясняю свой вопрос</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депутату</w:t>
      </w:r>
      <w:r>
        <w:rPr>
          <w:rFonts w:ascii="PT Astra Serif" w:hAnsi="PT Astra Serif" w:eastAsia="PT Astra Serif" w:cs="PT Astra Serif"/>
          <w:sz w:val="28"/>
          <w:szCs w:val="28"/>
        </w:rPr>
        <w:t xml:space="preserve"> разбили все окна, преступление не было открыто. Через два месяца этому же депутату режут все колеса, замечу вам, что белым днём, под камерами, преступление тоже не раскрыто. Ответьте, пожалуйста.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sz w:val="28"/>
          <w:szCs w:val="28"/>
        </w:rPr>
        <w:t xml:space="preserve">Камышев С.Ю.</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начальник Главного управления Министерства внутренних дел Российской Федерации по Алтайскому краю.</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rPr>
        <w:t xml:space="preserve">Смотрите, вот как бы я отвечу на первый вопрос, Вы</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спрашиваете</w:t>
      </w:r>
      <w:r>
        <w:rPr>
          <w:rFonts w:ascii="PT Astra Serif" w:hAnsi="PT Astra Serif" w:eastAsia="PT Astra Serif" w:cs="PT Astra Serif"/>
          <w:sz w:val="28"/>
          <w:szCs w:val="28"/>
        </w:rPr>
        <w:t xml:space="preserve"> про оперативную обстановку в Н</w:t>
      </w:r>
      <w:r>
        <w:rPr>
          <w:rFonts w:ascii="PT Astra Serif" w:hAnsi="PT Astra Serif" w:eastAsia="PT Astra Serif" w:cs="PT Astra Serif"/>
          <w:sz w:val="28"/>
          <w:szCs w:val="28"/>
        </w:rPr>
        <w:t xml:space="preserve">овоалтайске.</w:t>
      </w:r>
      <w:r>
        <w:rPr>
          <w:rFonts w:ascii="PT Astra Serif" w:hAnsi="PT Astra Serif" w:eastAsia="PT Astra Serif" w:cs="PT Astra Serif"/>
          <w:sz w:val="28"/>
          <w:szCs w:val="28"/>
        </w:rPr>
        <w:t xml:space="preserve"> Вот я начну с общего, давайте, вот смотрите, как бы Вы прекрасно видели и видеофильм, да, определённые результаты деятельности на территории Н</w:t>
      </w:r>
      <w:r>
        <w:rPr>
          <w:rFonts w:ascii="PT Astra Serif" w:hAnsi="PT Astra Serif" w:eastAsia="PT Astra Serif" w:cs="PT Astra Serif"/>
          <w:sz w:val="28"/>
          <w:szCs w:val="28"/>
        </w:rPr>
        <w:t xml:space="preserve">овоалтайска</w:t>
      </w:r>
      <w:r>
        <w:rPr>
          <w:rFonts w:ascii="PT Astra Serif" w:hAnsi="PT Astra Serif" w:eastAsia="PT Astra Serif" w:cs="PT Astra Serif"/>
          <w:sz w:val="28"/>
          <w:szCs w:val="28"/>
        </w:rPr>
        <w:t xml:space="preserve">, это и </w:t>
      </w:r>
      <w:r>
        <w:rPr>
          <w:rFonts w:ascii="PT Astra Serif" w:hAnsi="PT Astra Serif" w:eastAsia="PT Astra Serif" w:cs="PT Astra Serif"/>
          <w:sz w:val="28"/>
          <w:szCs w:val="28"/>
        </w:rPr>
        <w:t xml:space="preserve">опять</w:t>
      </w:r>
      <w:r>
        <w:rPr>
          <w:rFonts w:ascii="PT Astra Serif" w:hAnsi="PT Astra Serif" w:eastAsia="PT Astra Serif" w:cs="PT Astra Serif"/>
          <w:sz w:val="28"/>
          <w:szCs w:val="28"/>
        </w:rPr>
        <w:t xml:space="preserve"> же незаконный алкоголь, и другие моменты</w:t>
      </w:r>
      <w:r>
        <w:rPr>
          <w:rFonts w:ascii="PT Astra Serif" w:hAnsi="PT Astra Serif" w:eastAsia="PT Astra Serif" w:cs="PT Astra Serif"/>
          <w:sz w:val="28"/>
          <w:szCs w:val="28"/>
        </w:rPr>
        <w:t xml:space="preserve">. В</w:t>
      </w:r>
      <w:r>
        <w:rPr>
          <w:rFonts w:ascii="PT Astra Serif" w:hAnsi="PT Astra Serif" w:eastAsia="PT Astra Serif" w:cs="PT Astra Serif"/>
          <w:sz w:val="28"/>
          <w:szCs w:val="28"/>
        </w:rPr>
        <w:t xml:space="preserve">ы</w:t>
      </w:r>
      <w:r>
        <w:rPr>
          <w:rFonts w:ascii="PT Astra Serif" w:hAnsi="PT Astra Serif" w:eastAsia="PT Astra Serif" w:cs="PT Astra Serif"/>
          <w:sz w:val="28"/>
          <w:szCs w:val="28"/>
        </w:rPr>
        <w:t xml:space="preserve"> сегодня слышали прекрасные примеры, хотя я привёл только несколько примеров, где выявлены преступления как на территории Новоалтайска, </w:t>
      </w:r>
      <w:r>
        <w:rPr>
          <w:rFonts w:ascii="PT Astra Serif" w:hAnsi="PT Astra Serif" w:eastAsia="PT Astra Serif" w:cs="PT Astra Serif"/>
          <w:sz w:val="28"/>
          <w:szCs w:val="28"/>
        </w:rPr>
        <w:t xml:space="preserve">так и жителями да населённого пункта, города, на других территориях. Вот сейчас мной назначен новый руководитель, новый руководитель, начальник ОМВД</w:t>
      </w:r>
      <w:r>
        <w:rPr>
          <w:rFonts w:ascii="PT Astra Serif" w:hAnsi="PT Astra Serif" w:eastAsia="PT Astra Serif" w:cs="PT Astra Serif"/>
          <w:sz w:val="28"/>
          <w:szCs w:val="28"/>
        </w:rPr>
        <w:t xml:space="preserve"> по Ново</w:t>
      </w:r>
      <w:r>
        <w:rPr>
          <w:rFonts w:ascii="PT Astra Serif" w:hAnsi="PT Astra Serif" w:eastAsia="PT Astra Serif" w:cs="PT Astra Serif"/>
          <w:sz w:val="28"/>
          <w:szCs w:val="28"/>
        </w:rPr>
        <w:t xml:space="preserve">алтайску,</w:t>
      </w:r>
      <w:r>
        <w:rPr>
          <w:rFonts w:ascii="PT Astra Serif" w:hAnsi="PT Astra Serif" w:eastAsia="PT Astra Serif" w:cs="PT Astra Serif"/>
          <w:sz w:val="28"/>
          <w:szCs w:val="28"/>
        </w:rPr>
        <w:t xml:space="preserve"> я лично присутствовал, </w:t>
      </w:r>
      <w:r>
        <w:rPr>
          <w:rFonts w:ascii="PT Astra Serif" w:hAnsi="PT Astra Serif" w:eastAsia="PT Astra Serif" w:cs="PT Astra Serif"/>
          <w:sz w:val="28"/>
          <w:szCs w:val="28"/>
        </w:rPr>
        <w:t xml:space="preserve">представлял</w:t>
      </w:r>
      <w:r>
        <w:rPr>
          <w:rFonts w:ascii="PT Astra Serif" w:hAnsi="PT Astra Serif" w:eastAsia="PT Astra Serif" w:cs="PT Astra Serif"/>
          <w:sz w:val="28"/>
          <w:szCs w:val="28"/>
        </w:rPr>
        <w:t xml:space="preserve"> его перед депутатским корпусом, перед органами самоуправления, поставлены дополнительные задачи, те проблемные вопросы, которые реально присутствуют по оперативной обстановке, они были обсуждены, и я уверен,</w:t>
      </w:r>
      <w:r>
        <w:rPr>
          <w:rFonts w:ascii="PT Astra Serif" w:hAnsi="PT Astra Serif" w:eastAsia="PT Astra Serif" w:cs="PT Astra Serif"/>
          <w:sz w:val="28"/>
          <w:szCs w:val="28"/>
        </w:rPr>
        <w:t xml:space="preserve"> что те проблемные моменты даже и были, в том числе с примерами, которые Вы называете, в рамках ранее возбужденных уголовных</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дел, где ранее В</w:t>
      </w:r>
      <w:r>
        <w:rPr>
          <w:rFonts w:ascii="PT Astra Serif" w:hAnsi="PT Astra Serif" w:eastAsia="PT Astra Serif" w:cs="PT Astra Serif"/>
          <w:sz w:val="28"/>
          <w:szCs w:val="28"/>
        </w:rPr>
        <w:t xml:space="preserve">ам давали ответы, где уже было принято решение судом, Вам уже давались ответы, а если есть там проблемные вопросы, они ещё будут дорабатываться.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 С</w:t>
      </w:r>
      <w:r>
        <w:rPr>
          <w:rFonts w:ascii="PT Astra Serif" w:hAnsi="PT Astra Serif" w:eastAsia="PT Astra Serif" w:cs="PT Astra Serif"/>
          <w:sz w:val="28"/>
          <w:szCs w:val="28"/>
        </w:rPr>
        <w:t xml:space="preserve">ергей Юрьевич.</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 присаживайтесь, пожалуйста, вопросов нет</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sz w:val="28"/>
          <w:szCs w:val="28"/>
        </w:rPr>
        <w:t xml:space="preserve">Камышев С.Ю.</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начальник Главного управления Министерства внутренних дел Российской Федерации по Алтайскому краю.</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Владимир Алексеевич, В</w:t>
      </w:r>
      <w:r>
        <w:rPr>
          <w:rFonts w:ascii="PT Astra Serif" w:hAnsi="PT Astra Serif" w:eastAsia="PT Astra Serif" w:cs="PT Astra Serif"/>
          <w:sz w:val="28"/>
          <w:szCs w:val="28"/>
        </w:rPr>
        <w:t xml:space="preserve">ы вопрос хотели задать? Владимир Алексеевич? </w:t>
      </w:r>
      <w:r>
        <w:rPr>
          <w:rFonts w:ascii="PT Astra Serif" w:hAnsi="PT Astra Serif" w:eastAsia="PT Astra Serif" w:cs="PT Astra Serif"/>
          <w:sz w:val="28"/>
          <w:szCs w:val="28"/>
        </w:rPr>
        <w:t xml:space="preserve">Что</w:t>
      </w:r>
      <w:r>
        <w:rPr>
          <w:rFonts w:ascii="PT Astra Serif" w:hAnsi="PT Astra Serif" w:eastAsia="PT Astra Serif" w:cs="PT Astra Serif"/>
          <w:sz w:val="28"/>
          <w:szCs w:val="28"/>
        </w:rPr>
        <w:t xml:space="preserve"> так долго-то?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 С</w:t>
      </w:r>
      <w:r>
        <w:rPr>
          <w:rFonts w:ascii="PT Astra Serif" w:hAnsi="PT Astra Serif" w:eastAsia="PT Astra Serif" w:cs="PT Astra Serif"/>
          <w:sz w:val="28"/>
          <w:szCs w:val="28"/>
        </w:rPr>
        <w:t xml:space="preserve">ергей Юрьевич,</w:t>
      </w:r>
      <w:r>
        <w:rPr>
          <w:rFonts w:ascii="PT Astra Serif" w:hAnsi="PT Astra Serif" w:eastAsia="PT Astra Serif" w:cs="PT Astra Serif"/>
          <w:sz w:val="28"/>
          <w:szCs w:val="28"/>
        </w:rPr>
        <w:t xml:space="preserve"> прошу прощения, вернитесь, пожалуйста.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Давайте, коллеги, пооперативнее работать.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b/>
          <w:bCs/>
          <w:sz w:val="28"/>
          <w:szCs w:val="28"/>
          <w:highlight w:val="none"/>
        </w:rPr>
        <w:t xml:space="preserve">Козловский В.А.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фракция </w:t>
      </w:r>
      <w:r>
        <w:rPr>
          <w:rFonts w:ascii="PT Astra Serif" w:hAnsi="PT Astra Serif" w:eastAsia="PT Astra Serif" w:cs="PT Astra Serif"/>
          <w:sz w:val="28"/>
          <w:szCs w:val="28"/>
          <w:lang w:eastAsia="ru-RU"/>
        </w:rPr>
        <w:t xml:space="preserve">«Коммунистическая партия «КОММУНИСТЫ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Да,</w:t>
      </w:r>
      <w:r>
        <w:rPr>
          <w:rFonts w:ascii="PT Astra Serif" w:hAnsi="PT Astra Serif" w:eastAsia="PT Astra Serif" w:cs="PT Astra Serif"/>
          <w:sz w:val="28"/>
          <w:szCs w:val="28"/>
        </w:rPr>
        <w:t xml:space="preserve"> кнопочка не сработала.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Сергей</w:t>
      </w:r>
      <w:r>
        <w:rPr>
          <w:rFonts w:ascii="PT Astra Serif" w:hAnsi="PT Astra Serif" w:eastAsia="PT Astra Serif" w:cs="PT Astra Serif"/>
          <w:sz w:val="28"/>
          <w:szCs w:val="28"/>
        </w:rPr>
        <w:t xml:space="preserve"> Ю</w:t>
      </w:r>
      <w:r>
        <w:rPr>
          <w:rFonts w:ascii="PT Astra Serif" w:hAnsi="PT Astra Serif" w:eastAsia="PT Astra Serif" w:cs="PT Astra Serif"/>
          <w:sz w:val="28"/>
          <w:szCs w:val="28"/>
        </w:rPr>
        <w:t xml:space="preserve">рьевич,</w:t>
      </w:r>
      <w:r>
        <w:rPr>
          <w:rFonts w:ascii="PT Astra Serif" w:hAnsi="PT Astra Serif" w:eastAsia="PT Astra Serif" w:cs="PT Astra Serif"/>
          <w:sz w:val="28"/>
          <w:szCs w:val="28"/>
        </w:rPr>
        <w:t xml:space="preserve"> у меня два вопроса.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Один вопрос: как Вы относитесь к решению депутатов Алтайского краевого Законодательного Собрания об увеличении срока продажи крепких спиртных напитков с 21 часа до 22? Это первый вопрос, а второй: </w:t>
      </w:r>
      <w:r>
        <w:rPr>
          <w:rFonts w:ascii="PT Astra Serif" w:hAnsi="PT Astra Serif" w:eastAsia="PT Astra Serif" w:cs="PT Astra Serif"/>
          <w:sz w:val="28"/>
          <w:szCs w:val="28"/>
        </w:rPr>
        <w:t xml:space="preserve">как</w:t>
      </w:r>
      <w:r>
        <w:rPr>
          <w:rFonts w:ascii="PT Astra Serif" w:hAnsi="PT Astra Serif" w:eastAsia="PT Astra Serif" w:cs="PT Astra Serif"/>
          <w:sz w:val="28"/>
          <w:szCs w:val="28"/>
        </w:rPr>
        <w:t xml:space="preserve"> давно Вы были у нас в Р</w:t>
      </w:r>
      <w:r>
        <w:rPr>
          <w:rFonts w:ascii="PT Astra Serif" w:hAnsi="PT Astra Serif" w:eastAsia="PT Astra Serif" w:cs="PT Astra Serif"/>
          <w:sz w:val="28"/>
          <w:szCs w:val="28"/>
        </w:rPr>
        <w:t xml:space="preserve">убцовске?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sz w:val="28"/>
          <w:szCs w:val="28"/>
        </w:rPr>
        <w:t xml:space="preserve">Камышев С.Ю.</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начальник Главного управления Министерства внутренних дел Российской Федерации по Алтайскому краю.</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w:t>
      </w:r>
      <w:r>
        <w:rPr>
          <w:rFonts w:ascii="PT Astra Serif" w:hAnsi="PT Astra Serif" w:eastAsia="PT Astra Serif" w:cs="PT Astra Serif"/>
          <w:sz w:val="28"/>
          <w:szCs w:val="28"/>
        </w:rPr>
        <w:t xml:space="preserve">мотрите,</w:t>
      </w:r>
      <w:r>
        <w:rPr>
          <w:rFonts w:ascii="PT Astra Serif" w:hAnsi="PT Astra Serif" w:eastAsia="PT Astra Serif" w:cs="PT Astra Serif"/>
          <w:sz w:val="28"/>
          <w:szCs w:val="28"/>
        </w:rPr>
        <w:t xml:space="preserve"> по Р</w:t>
      </w:r>
      <w:r>
        <w:rPr>
          <w:rFonts w:ascii="PT Astra Serif" w:hAnsi="PT Astra Serif" w:eastAsia="PT Astra Serif" w:cs="PT Astra Serif"/>
          <w:sz w:val="28"/>
          <w:szCs w:val="28"/>
        </w:rPr>
        <w:t xml:space="preserve">убцовску,</w:t>
      </w:r>
      <w:r>
        <w:rPr>
          <w:rFonts w:ascii="PT Astra Serif" w:hAnsi="PT Astra Serif" w:eastAsia="PT Astra Serif" w:cs="PT Astra Serif"/>
          <w:sz w:val="28"/>
          <w:szCs w:val="28"/>
        </w:rPr>
        <w:t xml:space="preserve"> значит, по алкоголю, по времен</w:t>
      </w:r>
      <w:r>
        <w:rPr>
          <w:rFonts w:ascii="PT Astra Serif" w:hAnsi="PT Astra Serif" w:eastAsia="PT Astra Serif" w:cs="PT Astra Serif"/>
          <w:sz w:val="28"/>
          <w:szCs w:val="28"/>
        </w:rPr>
        <w:t xml:space="preserve">ным рамкам, Вы знаете</w:t>
      </w:r>
      <w:r>
        <w:rPr>
          <w:rFonts w:ascii="PT Astra Serif" w:hAnsi="PT Astra Serif" w:eastAsia="PT Astra Serif" w:cs="PT Astra Serif"/>
          <w:sz w:val="28"/>
          <w:szCs w:val="28"/>
        </w:rPr>
        <w:t xml:space="preserve">, как бы </w:t>
      </w:r>
      <w:r>
        <w:rPr>
          <w:rFonts w:ascii="PT Astra Serif" w:hAnsi="PT Astra Serif" w:eastAsia="PT Astra Serif" w:cs="PT Astra Serif"/>
          <w:sz w:val="28"/>
          <w:szCs w:val="28"/>
        </w:rPr>
        <w:t xml:space="preserve">- это отдельная тема обсуждения, я бы вот, если честно, не хотел бы сейчас вот её обсуждать. Почему? Потому что мнение Главного управления, оно немножко разделяется, и у меня есть своё мнение, есть объективное и субъективное, и если Вы хотите, мы отдельно </w:t>
      </w:r>
      <w:r>
        <w:rPr>
          <w:rFonts w:ascii="PT Astra Serif" w:hAnsi="PT Astra Serif" w:eastAsia="PT Astra Serif" w:cs="PT Astra Serif"/>
          <w:sz w:val="28"/>
          <w:szCs w:val="28"/>
        </w:rPr>
        <w:t xml:space="preserve">можем</w:t>
      </w:r>
      <w:r>
        <w:rPr>
          <w:rFonts w:ascii="PT Astra Serif" w:hAnsi="PT Astra Serif" w:eastAsia="PT Astra Serif" w:cs="PT Astra Serif"/>
          <w:sz w:val="28"/>
          <w:szCs w:val="28"/>
        </w:rPr>
        <w:t xml:space="preserve"> с Вами прямо предметно обсудить, потому что решение З</w:t>
      </w:r>
      <w:r>
        <w:rPr>
          <w:rFonts w:ascii="PT Astra Serif" w:hAnsi="PT Astra Serif" w:eastAsia="PT Astra Serif" w:cs="PT Astra Serif"/>
          <w:sz w:val="28"/>
          <w:szCs w:val="28"/>
        </w:rPr>
        <w:t xml:space="preserve">аксобрания...</w:t>
      </w:r>
      <w:r>
        <w:rPr>
          <w:rFonts w:ascii="PT Astra Serif" w:hAnsi="PT Astra Serif" w:eastAsia="PT Astra Serif" w:cs="PT Astra Serif"/>
          <w:sz w:val="28"/>
          <w:szCs w:val="28"/>
        </w:rPr>
        <w:t xml:space="preserve"> но мы</w:t>
      </w:r>
      <w:r>
        <w:rPr>
          <w:rFonts w:ascii="PT Astra Serif" w:hAnsi="PT Astra Serif" w:eastAsia="PT Astra Serif" w:cs="PT Astra Serif"/>
          <w:sz w:val="28"/>
          <w:szCs w:val="28"/>
        </w:rPr>
        <w:t xml:space="preserve"> сейчас не обсуждаем там, как вы к этому относитесь? Это же решение депутатов, мы орган исполнительной власти и взаимодействуем всегда с депутатским корпусом, мы готовы поддерживать и обсуждать, о чем я говорил, что мы находим всегда с вами взаимодействие.</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 Р</w:t>
      </w:r>
      <w:r>
        <w:rPr>
          <w:rFonts w:ascii="PT Astra Serif" w:hAnsi="PT Astra Serif" w:eastAsia="PT Astra Serif" w:cs="PT Astra Serif"/>
          <w:sz w:val="28"/>
          <w:szCs w:val="28"/>
        </w:rPr>
        <w:t xml:space="preserve">убцовску,</w:t>
      </w:r>
      <w:r>
        <w:rPr>
          <w:rFonts w:ascii="PT Astra Serif" w:hAnsi="PT Astra Serif" w:eastAsia="PT Astra Serif" w:cs="PT Astra Serif"/>
          <w:sz w:val="28"/>
          <w:szCs w:val="28"/>
        </w:rPr>
        <w:t xml:space="preserve"> смотрите, опять же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как</w:t>
      </w:r>
      <w:r>
        <w:rPr>
          <w:rFonts w:ascii="PT Astra Serif" w:hAnsi="PT Astra Serif" w:eastAsia="PT Astra Serif" w:cs="PT Astra Serif"/>
          <w:sz w:val="28"/>
          <w:szCs w:val="28"/>
        </w:rPr>
        <w:t xml:space="preserve"> бы вот мы... я в прошлом году был лично в Р</w:t>
      </w:r>
      <w:r>
        <w:rPr>
          <w:rFonts w:ascii="PT Astra Serif" w:hAnsi="PT Astra Serif" w:eastAsia="PT Astra Serif" w:cs="PT Astra Serif"/>
          <w:sz w:val="28"/>
          <w:szCs w:val="28"/>
        </w:rPr>
        <w:t xml:space="preserve">убцовске,</w:t>
      </w:r>
      <w:r>
        <w:rPr>
          <w:rFonts w:ascii="PT Astra Serif" w:hAnsi="PT Astra Serif" w:eastAsia="PT Astra Serif" w:cs="PT Astra Serif"/>
          <w:sz w:val="28"/>
          <w:szCs w:val="28"/>
        </w:rPr>
        <w:t xml:space="preserve"> посещал подразделения Р</w:t>
      </w:r>
      <w:r>
        <w:rPr>
          <w:rFonts w:ascii="PT Astra Serif" w:hAnsi="PT Astra Serif" w:eastAsia="PT Astra Serif" w:cs="PT Astra Serif"/>
          <w:sz w:val="28"/>
          <w:szCs w:val="28"/>
        </w:rPr>
        <w:t xml:space="preserve">убцовска,</w:t>
      </w:r>
      <w:r>
        <w:rPr>
          <w:rFonts w:ascii="PT Astra Serif" w:hAnsi="PT Astra Serif" w:eastAsia="PT Astra Serif" w:cs="PT Astra Serif"/>
          <w:sz w:val="28"/>
          <w:szCs w:val="28"/>
        </w:rPr>
        <w:t xml:space="preserve"> у нас назначен новый руководитель в Р</w:t>
      </w:r>
      <w:r>
        <w:rPr>
          <w:rFonts w:ascii="PT Astra Serif" w:hAnsi="PT Astra Serif" w:eastAsia="PT Astra Serif" w:cs="PT Astra Serif"/>
          <w:sz w:val="28"/>
          <w:szCs w:val="28"/>
        </w:rPr>
        <w:t xml:space="preserve">убцовске.</w:t>
      </w:r>
      <w:r>
        <w:rPr>
          <w:rFonts w:ascii="PT Astra Serif" w:hAnsi="PT Astra Serif" w:eastAsia="PT Astra Serif" w:cs="PT Astra Serif"/>
          <w:sz w:val="28"/>
          <w:szCs w:val="28"/>
        </w:rPr>
        <w:t xml:space="preserve"> Мы сейчас прекрасно видим реальные изменения оперативной обстановки, мы видим результаты наведения порядка, мы видим отзывы граждан, мы общались с самоуправлением</w:t>
      </w:r>
      <w:r>
        <w:rPr>
          <w:rFonts w:ascii="PT Astra Serif" w:hAnsi="PT Astra Serif" w:eastAsia="PT Astra Serif" w:cs="PT Astra Serif"/>
          <w:sz w:val="28"/>
          <w:szCs w:val="28"/>
        </w:rPr>
        <w:t xml:space="preserve"> и видим отзывы именно не только граждан, да и муниципалитетов о том, что действительно сейчас ситуация в Р</w:t>
      </w:r>
      <w:r>
        <w:rPr>
          <w:rFonts w:ascii="PT Astra Serif" w:hAnsi="PT Astra Serif" w:eastAsia="PT Astra Serif" w:cs="PT Astra Serif"/>
          <w:sz w:val="28"/>
          <w:szCs w:val="28"/>
        </w:rPr>
        <w:t xml:space="preserve">убцовске,</w:t>
      </w:r>
      <w:r>
        <w:rPr>
          <w:rFonts w:ascii="PT Astra Serif" w:hAnsi="PT Astra Serif" w:eastAsia="PT Astra Serif" w:cs="PT Astra Serif"/>
          <w:sz w:val="28"/>
          <w:szCs w:val="28"/>
        </w:rPr>
        <w:t xml:space="preserve"> она стабилизируется. Это видно, ещё раз говорю, не только по результатам, которые они имеют место быть, и примеров я тоже могу приводить много, это сейчас и борьба с незаконной опять же продажей табака, это </w:t>
      </w:r>
      <w:r>
        <w:rPr>
          <w:rFonts w:ascii="PT Astra Serif" w:hAnsi="PT Astra Serif" w:eastAsia="PT Astra Serif" w:cs="PT Astra Serif"/>
          <w:sz w:val="28"/>
          <w:szCs w:val="28"/>
        </w:rPr>
        <w:t xml:space="preserve">незаконная</w:t>
      </w:r>
      <w:r>
        <w:rPr>
          <w:rFonts w:ascii="PT Astra Serif" w:hAnsi="PT Astra Serif" w:eastAsia="PT Astra Serif" w:cs="PT Astra Serif"/>
          <w:sz w:val="28"/>
          <w:szCs w:val="28"/>
        </w:rPr>
        <w:t xml:space="preserve"> миграция, это задержание с наркотиками, это наведение порядка на улицах и площадях, это увеличение плотности нарядов, это работа подразделений ГИБДД,</w:t>
      </w:r>
      <w:r>
        <w:rPr>
          <w:rFonts w:ascii="PT Astra Serif" w:hAnsi="PT Astra Serif" w:eastAsia="PT Astra Serif" w:cs="PT Astra Serif"/>
          <w:sz w:val="28"/>
          <w:szCs w:val="28"/>
        </w:rPr>
        <w:t xml:space="preserve"> это количество выявленных </w:t>
      </w:r>
      <w:r>
        <w:rPr>
          <w:rFonts w:ascii="PT Astra Serif" w:hAnsi="PT Astra Serif" w:eastAsia="PT Astra Serif" w:cs="PT Astra Serif"/>
          <w:sz w:val="28"/>
          <w:szCs w:val="28"/>
        </w:rPr>
        <w:t xml:space="preserve">водителей в состоянии</w:t>
      </w:r>
      <w:r>
        <w:rPr>
          <w:rFonts w:ascii="PT Astra Serif" w:hAnsi="PT Astra Serif" w:eastAsia="PT Astra Serif" w:cs="PT Astra Serif"/>
          <w:sz w:val="28"/>
          <w:szCs w:val="28"/>
        </w:rPr>
        <w:t xml:space="preserve"> алкогольного опьянения. Проблем в Р</w:t>
      </w:r>
      <w:r>
        <w:rPr>
          <w:rFonts w:ascii="PT Astra Serif" w:hAnsi="PT Astra Serif" w:eastAsia="PT Astra Serif" w:cs="PT Astra Serif"/>
          <w:sz w:val="28"/>
          <w:szCs w:val="28"/>
        </w:rPr>
        <w:t xml:space="preserve">убцовске</w:t>
      </w:r>
      <w:r>
        <w:rPr>
          <w:rFonts w:ascii="PT Astra Serif" w:hAnsi="PT Astra Serif" w:eastAsia="PT Astra Serif" w:cs="PT Astra Serif"/>
          <w:sz w:val="28"/>
          <w:szCs w:val="28"/>
        </w:rPr>
        <w:t xml:space="preserve"> немало, поверьте, как бы т</w:t>
      </w:r>
      <w:r>
        <w:rPr>
          <w:rFonts w:ascii="PT Astra Serif" w:hAnsi="PT Astra Serif" w:eastAsia="PT Astra Serif" w:cs="PT Astra Serif"/>
          <w:sz w:val="28"/>
          <w:szCs w:val="28"/>
        </w:rPr>
        <w:t xml:space="preserve">ерритория </w:t>
      </w:r>
      <w:r>
        <w:rPr>
          <w:rFonts w:ascii="PT Astra Serif" w:hAnsi="PT Astra Serif" w:eastAsia="PT Astra Serif" w:cs="PT Astra Serif"/>
          <w:sz w:val="28"/>
          <w:szCs w:val="28"/>
        </w:rPr>
        <w:t xml:space="preserve">непростая, она большая, приграничная, много вопросов, есть и чрезвычайные происшествия, мы прекрасно видим и дорожно-транспортные последние происшествия, на которые мы реагируем. С учётом изменения оперативной обстановки нами тоже принимаются дополнительно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меры,</w:t>
      </w:r>
      <w:r>
        <w:rPr>
          <w:rFonts w:ascii="PT Astra Serif" w:hAnsi="PT Astra Serif" w:eastAsia="PT Astra Serif" w:cs="PT Astra Serif"/>
          <w:sz w:val="28"/>
          <w:szCs w:val="28"/>
        </w:rPr>
        <w:t xml:space="preserve"> чтобы могли реагировать на любое изменение обстан</w:t>
      </w:r>
      <w:r>
        <w:rPr>
          <w:rFonts w:ascii="PT Astra Serif" w:hAnsi="PT Astra Serif" w:eastAsia="PT Astra Serif" w:cs="PT Astra Serif"/>
          <w:sz w:val="28"/>
          <w:szCs w:val="28"/>
        </w:rPr>
        <w:t xml:space="preserve">овки в л</w:t>
      </w:r>
      <w:r>
        <w:rPr>
          <w:rFonts w:ascii="PT Astra Serif" w:hAnsi="PT Astra Serif" w:eastAsia="PT Astra Serif" w:cs="PT Astra Serif"/>
          <w:sz w:val="28"/>
          <w:szCs w:val="28"/>
        </w:rPr>
        <w:t xml:space="preserve">ю</w:t>
      </w:r>
      <w:r>
        <w:rPr>
          <w:rFonts w:ascii="PT Astra Serif" w:hAnsi="PT Astra Serif" w:eastAsia="PT Astra Serif" w:cs="PT Astra Serif"/>
          <w:sz w:val="28"/>
          <w:szCs w:val="28"/>
        </w:rPr>
        <w:t xml:space="preserve">бом месте нашего края. Эта ситуация находится и утром и вечером на моем личном контроле, мы с утра разбираем ситуацию, если необходимы меры, мы направляем дополнительные силы. Кстати, вновь назначенные руководители... я вот сейчас там от глав муниципальных</w:t>
      </w:r>
      <w:r>
        <w:rPr>
          <w:rFonts w:ascii="PT Astra Serif" w:hAnsi="PT Astra Serif" w:eastAsia="PT Astra Serif" w:cs="PT Astra Serif"/>
          <w:sz w:val="28"/>
          <w:szCs w:val="28"/>
        </w:rPr>
        <w:t xml:space="preserve"> образований слышу тоже </w:t>
      </w:r>
      <w:r>
        <w:rPr>
          <w:rFonts w:ascii="PT Astra Serif" w:hAnsi="PT Astra Serif" w:eastAsia="PT Astra Serif" w:cs="PT Astra Serif"/>
          <w:sz w:val="28"/>
          <w:szCs w:val="28"/>
        </w:rPr>
        <w:t xml:space="preserve">слова</w:t>
      </w:r>
      <w:r>
        <w:rPr>
          <w:rFonts w:ascii="PT Astra Serif" w:hAnsi="PT Astra Serif" w:eastAsia="PT Astra Serif" w:cs="PT Astra Serif"/>
          <w:sz w:val="28"/>
          <w:szCs w:val="28"/>
        </w:rPr>
        <w:t xml:space="preserve"> благодарности о том, что новый руководитель сплотил коллектив,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совместно</w:t>
      </w:r>
      <w:r>
        <w:rPr>
          <w:rFonts w:ascii="PT Astra Serif" w:hAnsi="PT Astra Serif" w:eastAsia="PT Astra Serif" w:cs="PT Astra Serif"/>
          <w:sz w:val="28"/>
          <w:szCs w:val="28"/>
        </w:rPr>
        <w:t xml:space="preserve"> с муниципалитетами, гражданами уже занимаются и совместно решают многие-</w:t>
      </w:r>
      <w:r>
        <w:rPr>
          <w:rFonts w:ascii="PT Astra Serif" w:hAnsi="PT Astra Serif" w:eastAsia="PT Astra Serif" w:cs="PT Astra Serif"/>
          <w:sz w:val="28"/>
          <w:szCs w:val="28"/>
        </w:rPr>
        <w:t xml:space="preserve">многие-</w:t>
      </w:r>
      <w:r>
        <w:rPr>
          <w:rFonts w:ascii="PT Astra Serif" w:hAnsi="PT Astra Serif" w:eastAsia="PT Astra Serif" w:cs="PT Astra Serif"/>
          <w:sz w:val="28"/>
          <w:szCs w:val="28"/>
        </w:rPr>
        <w:t xml:space="preserve">многие</w:t>
      </w:r>
      <w:r>
        <w:rPr>
          <w:rFonts w:ascii="PT Astra Serif" w:hAnsi="PT Astra Serif" w:eastAsia="PT Astra Serif" w:cs="PT Astra Serif"/>
          <w:sz w:val="28"/>
          <w:szCs w:val="28"/>
        </w:rPr>
        <w:t xml:space="preserve"> проблемы, которые находятся на территории Р</w:t>
      </w:r>
      <w:r>
        <w:rPr>
          <w:rFonts w:ascii="PT Astra Serif" w:hAnsi="PT Astra Serif" w:eastAsia="PT Astra Serif" w:cs="PT Astra Serif"/>
          <w:sz w:val="28"/>
          <w:szCs w:val="28"/>
        </w:rPr>
        <w:t xml:space="preserve">убцовска.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 С</w:t>
      </w:r>
      <w:r>
        <w:rPr>
          <w:rFonts w:ascii="PT Astra Serif" w:hAnsi="PT Astra Serif" w:eastAsia="PT Astra Serif" w:cs="PT Astra Serif"/>
          <w:sz w:val="28"/>
          <w:szCs w:val="28"/>
        </w:rPr>
        <w:t xml:space="preserve">ергей Юрьевич</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0"/>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Нет</w:t>
      </w:r>
      <w:r>
        <w:rPr>
          <w:rFonts w:ascii="PT Astra Serif" w:hAnsi="PT Astra Serif" w:eastAsia="PT Astra Serif" w:cs="PT Astra Serif"/>
          <w:sz w:val="28"/>
          <w:szCs w:val="28"/>
        </w:rPr>
        <w:t xml:space="preserve"> больше вопросов? Нет.</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Сергей Юрьевич, спасибо большое, извините </w:t>
      </w:r>
      <w:r>
        <w:rPr>
          <w:rFonts w:ascii="PT Astra Serif" w:hAnsi="PT Astra Serif" w:eastAsia="PT Astra Serif" w:cs="PT Astra Serif"/>
          <w:sz w:val="28"/>
          <w:szCs w:val="28"/>
        </w:rPr>
        <w:t xml:space="preserve">еще раз</w:t>
      </w:r>
      <w:r>
        <w:rPr>
          <w:rFonts w:ascii="PT Astra Serif" w:hAnsi="PT Astra Serif" w:eastAsia="PT Astra Serif" w:cs="PT Astra Serif"/>
          <w:sz w:val="28"/>
          <w:szCs w:val="28"/>
        </w:rPr>
        <w:t xml:space="preserve">, присаживайтесь, пожалуйста.</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Уважаемые коллеги, прежде чем предоставить слово С</w:t>
      </w:r>
      <w:r>
        <w:rPr>
          <w:rFonts w:ascii="PT Astra Serif" w:hAnsi="PT Astra Serif" w:eastAsia="PT Astra Serif" w:cs="PT Astra Serif"/>
          <w:sz w:val="28"/>
          <w:szCs w:val="28"/>
        </w:rPr>
        <w:t xml:space="preserve">ергею</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лексеевичу</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есть</w:t>
      </w:r>
      <w:r>
        <w:rPr>
          <w:rFonts w:ascii="PT Astra Serif" w:hAnsi="PT Astra Serif" w:eastAsia="PT Astra Serif" w:cs="PT Astra Serif"/>
          <w:sz w:val="28"/>
          <w:szCs w:val="28"/>
        </w:rPr>
        <w:t xml:space="preserve"> предложение также посмотреть небольшой видеофильм, пожалуйста</w:t>
      </w:r>
      <w:r>
        <w:rPr>
          <w:rFonts w:ascii="PT Astra Serif" w:hAnsi="PT Astra Serif" w:eastAsia="PT Astra Serif" w:cs="PT Astra Serif"/>
          <w:sz w:val="28"/>
          <w:szCs w:val="28"/>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bCs/>
          <w:i/>
          <w:sz w:val="28"/>
          <w:szCs w:val="28"/>
          <w:highlight w:val="none"/>
        </w:rPr>
      </w:pPr>
      <w:r>
        <w:rPr>
          <w:rFonts w:ascii="PT Astra Serif" w:hAnsi="PT Astra Serif" w:eastAsia="PT Astra Serif" w:cs="PT Astra Serif"/>
          <w:i/>
          <w:sz w:val="28"/>
          <w:szCs w:val="28"/>
          <w:highlight w:val="white"/>
        </w:rPr>
        <w:t xml:space="preserve">(Посредством электронной регистрации специального программного комплекса сопровождения заседаний «ВЛАСТЬ – </w:t>
      </w:r>
      <w:r>
        <w:rPr>
          <w:rFonts w:ascii="PT Astra Serif" w:hAnsi="PT Astra Serif" w:eastAsia="PT Astra Serif" w:cs="PT Astra Serif"/>
          <w:i/>
          <w:sz w:val="28"/>
          <w:szCs w:val="28"/>
          <w:highlight w:val="white"/>
          <w:lang w:val="en-US"/>
        </w:rPr>
        <w:t xml:space="preserve">XXI</w:t>
      </w:r>
      <w:r>
        <w:rPr>
          <w:rFonts w:ascii="PT Astra Serif" w:hAnsi="PT Astra Serif" w:eastAsia="PT Astra Serif" w:cs="PT Astra Serif"/>
          <w:i/>
          <w:sz w:val="28"/>
          <w:szCs w:val="28"/>
          <w:highlight w:val="white"/>
        </w:rPr>
        <w:t xml:space="preserve">» зарегистрировано 56 депутатов)</w:t>
      </w:r>
      <w:r>
        <w:rPr>
          <w:rFonts w:ascii="PT Astra Serif" w:hAnsi="PT Astra Serif" w:eastAsia="PT Astra Serif" w:cs="PT Astra Serif"/>
          <w:bCs/>
          <w:i/>
          <w:sz w:val="28"/>
          <w:szCs w:val="28"/>
          <w:highlight w:val="none"/>
        </w:rPr>
      </w:r>
      <w:r>
        <w:rPr>
          <w:rFonts w:ascii="PT Astra Serif" w:hAnsi="PT Astra Serif" w:eastAsia="PT Astra Serif" w:cs="PT Astra Serif"/>
          <w:bCs/>
          <w:i/>
          <w:sz w:val="28"/>
          <w:szCs w:val="28"/>
          <w:highlight w:val="none"/>
        </w:rPr>
      </w:r>
    </w:p>
    <w:p>
      <w:pPr>
        <w:ind w:firstLine="709"/>
        <w:jc w:val="both"/>
        <w:spacing w:after="0" w:line="240" w:lineRule="auto"/>
        <w:rPr>
          <w:rFonts w:ascii="PT Astra Serif" w:hAnsi="PT Astra Serif" w:cs="PT Astra Serif"/>
          <w:bCs/>
          <w:i/>
          <w:sz w:val="28"/>
          <w:szCs w:val="28"/>
        </w:rPr>
      </w:pPr>
      <w:r>
        <w:rPr>
          <w:rFonts w:ascii="PT Astra Serif" w:hAnsi="PT Astra Serif" w:eastAsia="PT Astra Serif" w:cs="PT Astra Serif"/>
          <w:i/>
          <w:iCs/>
          <w:color w:val="000000" w:themeColor="text1"/>
          <w:sz w:val="28"/>
          <w:szCs w:val="28"/>
          <w:highlight w:val="none"/>
        </w:rPr>
      </w:r>
      <w:r>
        <w:rPr>
          <w:rFonts w:ascii="PT Astra Serif" w:hAnsi="PT Astra Serif" w:cs="PT Astra Serif"/>
          <w:bCs/>
          <w:i/>
          <w:sz w:val="28"/>
          <w:szCs w:val="28"/>
        </w:rPr>
      </w:r>
      <w:r>
        <w:rPr>
          <w:rFonts w:ascii="PT Astra Serif" w:hAnsi="PT Astra Serif" w:cs="PT Astra Serif"/>
          <w:bCs/>
          <w:i/>
          <w:sz w:val="28"/>
          <w:szCs w:val="28"/>
        </w:rPr>
      </w:r>
    </w:p>
    <w:p>
      <w:pPr>
        <w:ind w:firstLine="709"/>
        <w:jc w:val="both"/>
        <w:spacing w:after="0" w:line="240" w:lineRule="auto"/>
        <w:rPr>
          <w:rFonts w:ascii="PT Astra Serif" w:hAnsi="PT Astra Serif" w:eastAsia="PT Astra Serif" w:cs="PT Astra Serif"/>
          <w:i/>
          <w:iCs/>
          <w:color w:val="000000" w:themeColor="text1"/>
          <w:sz w:val="28"/>
          <w:szCs w:val="28"/>
          <w:highlight w:val="none"/>
        </w:rPr>
      </w:pPr>
      <w:r>
        <w:rPr>
          <w:rFonts w:ascii="PT Astra Serif" w:hAnsi="PT Astra Serif" w:eastAsia="PT Astra Serif" w:cs="PT Astra Serif"/>
          <w:bCs/>
          <w:i/>
          <w:sz w:val="28"/>
          <w:szCs w:val="28"/>
        </w:rPr>
        <w:t xml:space="preserve">(На видеопанелях в зале заседаний транслируется видеофильм о деятельности</w:t>
      </w:r>
      <w:r>
        <w:rPr>
          <w:rFonts w:ascii="PT Astra Serif" w:hAnsi="PT Astra Serif" w:eastAsia="PT Astra Serif" w:cs="PT Astra Serif"/>
          <w:bCs/>
          <w:i/>
          <w:sz w:val="28"/>
          <w:szCs w:val="28"/>
        </w:rPr>
        <w:t xml:space="preserve"> </w:t>
      </w:r>
      <w:r>
        <w:rPr>
          <w:rFonts w:ascii="PT Astra Serif" w:hAnsi="PT Astra Serif" w:eastAsia="PT Astra Serif" w:cs="PT Astra Serif"/>
          <w:i/>
          <w:iCs/>
          <w:sz w:val="28"/>
          <w:szCs w:val="28"/>
        </w:rPr>
        <w:t xml:space="preserve">Алтайского линейного управления Министерства внутренних дел России</w:t>
      </w:r>
      <w:r>
        <w:rPr>
          <w:rFonts w:ascii="PT Astra Serif" w:hAnsi="PT Astra Serif" w:eastAsia="PT Astra Serif" w:cs="PT Astra Serif"/>
          <w:i/>
          <w:iCs/>
          <w:color w:val="000000" w:themeColor="text1"/>
          <w:sz w:val="28"/>
          <w:szCs w:val="28"/>
        </w:rPr>
        <w:t xml:space="preserve">)</w:t>
      </w:r>
      <w:r>
        <w:rPr>
          <w:rFonts w:ascii="PT Astra Serif" w:hAnsi="PT Astra Serif" w:eastAsia="PT Astra Serif" w:cs="PT Astra Serif"/>
          <w:i/>
          <w:iCs/>
          <w:color w:val="000000" w:themeColor="text1"/>
          <w:sz w:val="28"/>
          <w:szCs w:val="28"/>
          <w:highlight w:val="none"/>
        </w:rPr>
      </w:r>
      <w:r>
        <w:rPr>
          <w:rFonts w:ascii="PT Astra Serif" w:hAnsi="PT Astra Serif" w:eastAsia="PT Astra Serif" w:cs="PT Astra Serif"/>
          <w:i/>
          <w:iCs/>
          <w:color w:val="000000" w:themeColor="text1"/>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Уважаемые</w:t>
      </w:r>
      <w:r>
        <w:rPr>
          <w:rFonts w:ascii="PT Astra Serif" w:hAnsi="PT Astra Serif" w:eastAsia="PT Astra Serif" w:cs="PT Astra Serif"/>
          <w:sz w:val="28"/>
          <w:szCs w:val="28"/>
        </w:rPr>
        <w:t xml:space="preserve"> коллеги, слово для доклада предоставляется С</w:t>
      </w:r>
      <w:r>
        <w:rPr>
          <w:rFonts w:ascii="PT Astra Serif" w:hAnsi="PT Astra Serif" w:eastAsia="PT Astra Serif" w:cs="PT Astra Serif"/>
          <w:sz w:val="28"/>
          <w:szCs w:val="28"/>
        </w:rPr>
        <w:t xml:space="preserve">ергею</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лексеевичу</w:t>
      </w:r>
      <w:r>
        <w:rPr>
          <w:rFonts w:ascii="PT Astra Serif" w:hAnsi="PT Astra Serif" w:eastAsia="PT Astra Serif" w:cs="PT Astra Serif"/>
          <w:sz w:val="28"/>
          <w:szCs w:val="28"/>
        </w:rPr>
        <w:t xml:space="preserve"> Окорокову, начальнику Алтайского линейного управления Министерства внутренних дел Российской Федерации на транспорте.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Пожалуйста, С</w:t>
      </w:r>
      <w:r>
        <w:rPr>
          <w:rFonts w:ascii="PT Astra Serif" w:hAnsi="PT Astra Serif" w:eastAsia="PT Astra Serif" w:cs="PT Astra Serif"/>
          <w:sz w:val="28"/>
          <w:szCs w:val="28"/>
        </w:rPr>
        <w:t xml:space="preserve">ергей</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лексеевич.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Окороков С.А.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начальник Алтайского линейного управления Министерства внутренних дел России</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Уважаемый</w:t>
      </w:r>
      <w:r>
        <w:rPr>
          <w:rFonts w:ascii="PT Astra Serif" w:hAnsi="PT Astra Serif" w:eastAsia="PT Astra Serif" w:cs="PT Astra Serif"/>
          <w:sz w:val="28"/>
          <w:szCs w:val="28"/>
        </w:rPr>
        <w:t xml:space="preserve"> В</w:t>
      </w:r>
      <w:r>
        <w:rPr>
          <w:rFonts w:ascii="PT Astra Serif" w:hAnsi="PT Astra Serif" w:eastAsia="PT Astra Serif" w:cs="PT Astra Serif"/>
          <w:sz w:val="28"/>
          <w:szCs w:val="28"/>
        </w:rPr>
        <w:t xml:space="preserve">иктор</w:t>
      </w:r>
      <w:r>
        <w:rPr>
          <w:rFonts w:ascii="PT Astra Serif" w:hAnsi="PT Astra Serif" w:eastAsia="PT Astra Serif" w:cs="PT Astra Serif"/>
          <w:sz w:val="28"/>
          <w:szCs w:val="28"/>
        </w:rPr>
        <w:t xml:space="preserve"> П</w:t>
      </w:r>
      <w:r>
        <w:rPr>
          <w:rFonts w:ascii="PT Astra Serif" w:hAnsi="PT Astra Serif" w:eastAsia="PT Astra Serif" w:cs="PT Astra Serif"/>
          <w:sz w:val="28"/>
          <w:szCs w:val="28"/>
        </w:rPr>
        <w:t xml:space="preserve">етрович,</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лександр</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лексеевич,</w:t>
      </w:r>
      <w:r>
        <w:rPr>
          <w:rFonts w:ascii="PT Astra Serif" w:hAnsi="PT Astra Serif" w:eastAsia="PT Astra Serif" w:cs="PT Astra Serif"/>
          <w:sz w:val="28"/>
          <w:szCs w:val="28"/>
        </w:rPr>
        <w:t xml:space="preserve"> депутаты Алтайского краевого Законодательного Собрания, приглашённые! Своё выступление начал с фильма, который продемонстрировал наиболее яркие примеры нашей деятельности практически по всем направлениям. Б</w:t>
      </w:r>
      <w:r>
        <w:rPr>
          <w:rFonts w:ascii="PT Astra Serif" w:hAnsi="PT Astra Serif" w:eastAsia="PT Astra Serif" w:cs="PT Astra Serif"/>
          <w:sz w:val="28"/>
          <w:szCs w:val="28"/>
        </w:rPr>
        <w:t xml:space="preserve">олее</w:t>
      </w:r>
      <w:r>
        <w:rPr>
          <w:rFonts w:ascii="PT Astra Serif" w:hAnsi="PT Astra Serif" w:eastAsia="PT Astra Serif" w:cs="PT Astra Serif"/>
          <w:sz w:val="28"/>
          <w:szCs w:val="28"/>
        </w:rPr>
        <w:t xml:space="preserve"> подробную информацию я об основных направления</w:t>
      </w:r>
      <w:r>
        <w:rPr>
          <w:rFonts w:ascii="PT Astra Serif" w:hAnsi="PT Astra Serif" w:eastAsia="PT Astra Serif" w:cs="PT Astra Serif"/>
          <w:sz w:val="28"/>
          <w:szCs w:val="28"/>
        </w:rPr>
        <w:t xml:space="preserve">х деятельности и достигнутых результатах изложу и доложу в своём отчёте.</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минувшем году работа транспортной полиции была направлена на сохранение контроля за оперативной обстановкой и недопущением вмешательств в работу объектов транспорта. В целом проведённый </w:t>
      </w:r>
      <w:r>
        <w:rPr>
          <w:rFonts w:ascii="PT Astra Serif" w:hAnsi="PT Astra Serif" w:eastAsia="PT Astra Serif" w:cs="PT Astra Serif"/>
          <w:sz w:val="28"/>
          <w:szCs w:val="28"/>
        </w:rPr>
        <w:t xml:space="preserve">комплекс</w:t>
      </w:r>
      <w:r>
        <w:rPr>
          <w:rFonts w:ascii="PT Astra Serif" w:hAnsi="PT Astra Serif" w:eastAsia="PT Astra Serif" w:cs="PT Astra Serif"/>
          <w:sz w:val="28"/>
          <w:szCs w:val="28"/>
        </w:rPr>
        <w:t xml:space="preserve"> мероприятий позволил выполнить поставленные задачи, в том числе благодаря взаимодействию с региональным П</w:t>
      </w:r>
      <w:r>
        <w:rPr>
          <w:rFonts w:ascii="PT Astra Serif" w:hAnsi="PT Astra Serif" w:eastAsia="PT Astra Serif" w:cs="PT Astra Serif"/>
          <w:sz w:val="28"/>
          <w:szCs w:val="28"/>
        </w:rPr>
        <w:t xml:space="preserve">равительством</w:t>
      </w:r>
      <w:r>
        <w:rPr>
          <w:rFonts w:ascii="PT Astra Serif" w:hAnsi="PT Astra Serif" w:eastAsia="PT Astra Serif" w:cs="PT Astra Serif"/>
          <w:sz w:val="28"/>
          <w:szCs w:val="28"/>
        </w:rPr>
        <w:t xml:space="preserve">, транспортной прокуратурой и судами, а также коллегами из других правоохранительных структур. На объектах транспорта сохранена стабильная оперативная обстановка, не допущено тяжких преступлений против личности, такие как изнасилование, разбойных нападений</w:t>
      </w:r>
      <w:r>
        <w:rPr>
          <w:rFonts w:ascii="PT Astra Serif" w:hAnsi="PT Astra Serif" w:eastAsia="PT Astra Serif" w:cs="PT Astra Serif"/>
          <w:sz w:val="28"/>
          <w:szCs w:val="28"/>
        </w:rPr>
        <w:t xml:space="preserve"> и фактов причинения тяжкого вреда здоровью, а уровень преступности на 100</w:t>
      </w:r>
      <w:r>
        <w:rPr>
          <w:rFonts w:ascii="PT Astra Serif" w:hAnsi="PT Astra Serif" w:eastAsia="PT Astra Serif" w:cs="PT Astra Serif"/>
          <w:sz w:val="28"/>
          <w:szCs w:val="28"/>
        </w:rPr>
        <w:t xml:space="preserve"> тысяч пассажиропотока снизился на 6 %.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истекшем году общее число зарегистрированных преступлений уменьшилось на 23 %, а количество тяжких и особо тяжких деяний сократилось на 8. Аналогично прошлому году основная масса </w:t>
      </w:r>
      <w:r>
        <w:rPr>
          <w:rFonts w:ascii="PT Astra Serif" w:hAnsi="PT Astra Serif" w:eastAsia="PT Astra Serif" w:cs="PT Astra Serif"/>
          <w:sz w:val="28"/>
          <w:szCs w:val="28"/>
        </w:rPr>
        <w:t xml:space="preserve">зарегистрированных </w:t>
      </w:r>
      <w:r>
        <w:rPr>
          <w:rFonts w:ascii="PT Astra Serif" w:hAnsi="PT Astra Serif" w:eastAsia="PT Astra Serif" w:cs="PT Astra Serif"/>
          <w:sz w:val="28"/>
          <w:szCs w:val="28"/>
        </w:rPr>
        <w:t xml:space="preserve">преступлений приходится на объекты железнодорожного транспорта - 78 % от общего количества зарегистрированных, в свою очередь, на объекты автомобильного - 14, водный транспорт - 5, воздушный транспорт - 3 %.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структуре преступности... против собственности - удельный вес которой составляет 28 %,</w:t>
      </w:r>
      <w:r>
        <w:rPr>
          <w:rFonts w:ascii="PT Astra Serif" w:hAnsi="PT Astra Serif" w:eastAsia="PT Astra Serif" w:cs="PT Astra Serif"/>
          <w:sz w:val="28"/>
          <w:szCs w:val="28"/>
        </w:rPr>
        <w:t xml:space="preserve"> по линии незаконного оборота наркотических средств - 19, доля преступлений экономической направленности составила 16 %. </w:t>
      </w:r>
      <w:r>
        <w:rPr>
          <w:rFonts w:ascii="PT Astra Serif" w:hAnsi="PT Astra Serif" w:eastAsia="PT Astra Serif" w:cs="PT Astra Serif"/>
          <w:sz w:val="28"/>
          <w:szCs w:val="28"/>
        </w:rPr>
        <w:t xml:space="preserve">Как и годом ранее, сотрудниками управления осуществлялась наступательная работа по противодействию </w:t>
      </w:r>
      <w:r>
        <w:rPr>
          <w:rFonts w:ascii="PT Astra Serif" w:hAnsi="PT Astra Serif" w:eastAsia="PT Astra Serif" w:cs="PT Astra Serif"/>
          <w:sz w:val="28"/>
          <w:szCs w:val="28"/>
        </w:rPr>
        <w:t xml:space="preserve">наркопреступности.</w:t>
      </w:r>
      <w:r>
        <w:rPr>
          <w:rFonts w:ascii="PT Astra Serif" w:hAnsi="PT Astra Serif" w:eastAsia="PT Astra Serif" w:cs="PT Astra Serif"/>
          <w:sz w:val="28"/>
          <w:szCs w:val="28"/>
        </w:rPr>
        <w:t xml:space="preserve"> В тесном взаимодействии с</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нашими</w:t>
      </w:r>
      <w:r>
        <w:rPr>
          <w:rFonts w:ascii="PT Astra Serif" w:hAnsi="PT Astra Serif" w:eastAsia="PT Astra Serif" w:cs="PT Astra Serif"/>
          <w:sz w:val="28"/>
          <w:szCs w:val="28"/>
        </w:rPr>
        <w:t xml:space="preserve"> коллегами из Главного управления МВД</w:t>
      </w:r>
      <w:r>
        <w:rPr>
          <w:rFonts w:ascii="PT Astra Serif" w:hAnsi="PT Astra Serif" w:eastAsia="PT Astra Serif" w:cs="PT Astra Serif"/>
          <w:sz w:val="28"/>
          <w:szCs w:val="28"/>
        </w:rPr>
        <w:t xml:space="preserve"> Р</w:t>
      </w:r>
      <w:r>
        <w:rPr>
          <w:rFonts w:ascii="PT Astra Serif" w:hAnsi="PT Astra Serif" w:eastAsia="PT Astra Serif" w:cs="PT Astra Serif"/>
          <w:sz w:val="28"/>
          <w:szCs w:val="28"/>
        </w:rPr>
        <w:t xml:space="preserve">оссии</w:t>
      </w:r>
      <w:r>
        <w:rPr>
          <w:rFonts w:ascii="PT Astra Serif" w:hAnsi="PT Astra Serif" w:eastAsia="PT Astra Serif" w:cs="PT Astra Serif"/>
          <w:sz w:val="28"/>
          <w:szCs w:val="28"/>
        </w:rPr>
        <w:t xml:space="preserve"> по Алтайскому краю, посредством которых на учёт поставлено 53</w:t>
      </w:r>
      <w:r>
        <w:rPr>
          <w:rFonts w:ascii="PT Astra Serif" w:hAnsi="PT Astra Serif" w:eastAsia="PT Astra Serif" w:cs="PT Astra Serif"/>
          <w:sz w:val="28"/>
          <w:szCs w:val="28"/>
        </w:rPr>
        <w:t xml:space="preserve"> преступления, связанных с незаконным оборотом наркотических средств.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Уважаемые депутаты, важным направлением нашей деятельности является обеспечение экономической безопасности и противодействие коррупции. В сфере экономики на учет поставлено 45 уголов</w:t>
      </w:r>
      <w:r>
        <w:rPr>
          <w:rFonts w:ascii="PT Astra Serif" w:hAnsi="PT Astra Serif" w:eastAsia="PT Astra Serif" w:cs="PT Astra Serif"/>
          <w:sz w:val="28"/>
          <w:szCs w:val="28"/>
        </w:rPr>
        <w:t xml:space="preserve">но наказуемых </w:t>
      </w:r>
      <w:r>
        <w:rPr>
          <w:rFonts w:ascii="PT Astra Serif" w:hAnsi="PT Astra Serif" w:eastAsia="PT Astra Serif" w:cs="PT Astra Serif"/>
          <w:sz w:val="28"/>
          <w:szCs w:val="28"/>
        </w:rPr>
        <w:t xml:space="preserve">деяний, из которых 76</w:t>
      </w:r>
      <w:r>
        <w:rPr>
          <w:rFonts w:ascii="PT Astra Serif" w:hAnsi="PT Astra Serif" w:eastAsia="PT Astra Serif" w:cs="PT Astra Serif"/>
          <w:sz w:val="28"/>
          <w:szCs w:val="28"/>
        </w:rPr>
        <w:t xml:space="preserve"> относятся к категории тяжких и особо тяжких, раскрыто 47 преступлений, в том числе 20 коррупционной направленности, включая такие составы преступлений, как коммерческий подкуп, а также дача и получение взяток руководителями предприятий транспорта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К сожалению, не теряет актуальности вопрос борьбы с преступлениями, совершаемыми </w:t>
      </w:r>
      <w:r>
        <w:rPr>
          <w:rFonts w:ascii="PT Astra Serif" w:hAnsi="PT Astra Serif" w:eastAsia="PT Astra Serif" w:cs="PT Astra Serif"/>
          <w:sz w:val="28"/>
          <w:szCs w:val="28"/>
        </w:rPr>
        <w:t xml:space="preserve">с использованием информационно-телекоммуникационных технологий. В 2025 году количество преступлений данного вида, совершенных против собственности, увеличилось в девять раз и составило 45 преступлений, из них раскрыто 87 %.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истекшем году значительное внимание уделялось причинам преступлений, связанных с хищением грузов в сфере грузовых перевозок. Проведённая качественная работа позволила поставить на учёт 34 эпизода преступной деятельности жителя города Б</w:t>
      </w:r>
      <w:r>
        <w:rPr>
          <w:rFonts w:ascii="PT Astra Serif" w:hAnsi="PT Astra Serif" w:eastAsia="PT Astra Serif" w:cs="PT Astra Serif"/>
          <w:sz w:val="28"/>
          <w:szCs w:val="28"/>
        </w:rPr>
        <w:t xml:space="preserve">ийска,</w:t>
      </w:r>
      <w:r>
        <w:rPr>
          <w:rFonts w:ascii="PT Astra Serif" w:hAnsi="PT Astra Serif" w:eastAsia="PT Astra Serif" w:cs="PT Astra Serif"/>
          <w:sz w:val="28"/>
          <w:szCs w:val="28"/>
        </w:rPr>
        <w:t xml:space="preserve"> который путём обмана совершал хищения почтовых отправлений.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рамках усиления профилактической работы в пассажирских и пригородных поездах, следующих</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по</w:t>
      </w:r>
      <w:r>
        <w:rPr>
          <w:rFonts w:ascii="PT Astra Serif" w:hAnsi="PT Astra Serif" w:eastAsia="PT Astra Serif" w:cs="PT Astra Serif"/>
          <w:sz w:val="28"/>
          <w:szCs w:val="28"/>
        </w:rPr>
        <w:t xml:space="preserve"> участку оперативного обслуживания, было разработано 11</w:t>
      </w:r>
      <w:r>
        <w:rPr>
          <w:rFonts w:ascii="PT Astra Serif" w:hAnsi="PT Astra Serif" w:eastAsia="PT Astra Serif" w:cs="PT Astra Serif"/>
          <w:sz w:val="28"/>
          <w:szCs w:val="28"/>
        </w:rPr>
        <w:t xml:space="preserve"> дополнит</w:t>
      </w:r>
      <w:r>
        <w:rPr>
          <w:rFonts w:ascii="PT Astra Serif" w:hAnsi="PT Astra Serif" w:eastAsia="PT Astra Serif" w:cs="PT Astra Serif"/>
          <w:sz w:val="28"/>
          <w:szCs w:val="28"/>
        </w:rPr>
        <w:t xml:space="preserve">ельных</w:t>
      </w:r>
      <w:r>
        <w:rPr>
          <w:rFonts w:ascii="PT Astra Serif" w:hAnsi="PT Astra Serif" w:eastAsia="PT Astra Serif" w:cs="PT Astra Serif"/>
          <w:sz w:val="28"/>
          <w:szCs w:val="28"/>
        </w:rPr>
        <w:t xml:space="preserve"> маршрутов наряда патрулирования и сопровождение поездов, на которых сотрудники управления осуществляют проверку документов у граждан, проводят разъяснительную работу среди пассажиров. Кроме того, по громкой связи в поездах и вокзалах субъектами транспорта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 профилактических целях каждые 30 минут осуществляется доведение информации о сохранности своего имущества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Всего</w:t>
      </w:r>
      <w:r>
        <w:rPr>
          <w:rFonts w:ascii="PT Astra Serif" w:hAnsi="PT Astra Serif" w:eastAsia="PT Astra Serif" w:cs="PT Astra Serif"/>
          <w:sz w:val="28"/>
          <w:szCs w:val="28"/>
        </w:rPr>
        <w:t xml:space="preserve"> за отчётный период сотрудниками управления было распространено более 3 тысяч памяток. Дл</w:t>
      </w:r>
      <w:r>
        <w:rPr>
          <w:rFonts w:ascii="PT Astra Serif" w:hAnsi="PT Astra Serif" w:eastAsia="PT Astra Serif" w:cs="PT Astra Serif"/>
          <w:sz w:val="28"/>
          <w:szCs w:val="28"/>
        </w:rPr>
        <w:t xml:space="preserve">я у</w:t>
      </w:r>
      <w:r>
        <w:rPr>
          <w:rFonts w:ascii="PT Astra Serif" w:hAnsi="PT Astra Serif" w:eastAsia="PT Astra Serif" w:cs="PT Astra Serif"/>
          <w:sz w:val="28"/>
          <w:szCs w:val="28"/>
        </w:rPr>
        <w:t xml:space="preserve">странения причин и условий совершения преступлений и административных правонарушений в адрес руководителей организаций, предприятий транспортного комплекса сотрудниками транспортной полиции направлено более 100 представлений, по которым получены ответы </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 принятии мер реагирования.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 целью профилактики нарушений общественного порядка и общественной безопасности на постоянной основе проводятся инс</w:t>
      </w:r>
      <w:r>
        <w:rPr>
          <w:rFonts w:ascii="PT Astra Serif" w:hAnsi="PT Astra Serif" w:eastAsia="PT Astra Serif" w:cs="PT Astra Serif"/>
          <w:sz w:val="28"/>
          <w:szCs w:val="28"/>
        </w:rPr>
        <w:t xml:space="preserve">труктажи с проводниками и сотрудниками транспортной безопасности.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Благодаря качественной профилактической работе по итогам прошлого года значительно снизилось количество преступлений в общественных местах, в том числе на 33 % снизилось количество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преступлений</w:t>
      </w:r>
      <w:r>
        <w:rPr>
          <w:rFonts w:ascii="PT Astra Serif" w:hAnsi="PT Astra Serif" w:eastAsia="PT Astra Serif" w:cs="PT Astra Serif"/>
          <w:sz w:val="28"/>
          <w:szCs w:val="28"/>
        </w:rPr>
        <w:t xml:space="preserve"> против собственности, удельный вес которых составляет 68 от общего количества преступлений, совершенн</w:t>
      </w:r>
      <w:r>
        <w:rPr>
          <w:rFonts w:ascii="PT Astra Serif" w:hAnsi="PT Astra Serif" w:eastAsia="PT Astra Serif" w:cs="PT Astra Serif"/>
          <w:sz w:val="28"/>
          <w:szCs w:val="28"/>
        </w:rPr>
        <w:t xml:space="preserve">ых в общественных местах. В свою очередь, если посмотреть по месту совершения хищений, то в общественных местах 32 % совершено в вокзалах и станциях, 14 – в пассажирских поездах дальнего следования, 12 – в поездах пригородного сообщения</w:t>
      </w:r>
      <w:r>
        <w:rPr>
          <w:rFonts w:ascii="PT Astra Serif" w:hAnsi="PT Astra Serif" w:eastAsia="PT Astra Serif" w:cs="PT Astra Serif"/>
          <w:sz w:val="28"/>
          <w:szCs w:val="28"/>
        </w:rPr>
        <w:t xml:space="preserve"> и </w:t>
      </w:r>
      <w:r>
        <w:rPr>
          <w:rFonts w:ascii="PT Astra Serif" w:hAnsi="PT Astra Serif" w:eastAsia="PT Astra Serif" w:cs="PT Astra Serif"/>
          <w:sz w:val="28"/>
          <w:szCs w:val="28"/>
        </w:rPr>
        <w:t xml:space="preserve">электропоездах,</w:t>
      </w:r>
      <w:r>
        <w:rPr>
          <w:rFonts w:ascii="PT Astra Serif" w:hAnsi="PT Astra Serif" w:eastAsia="PT Astra Serif" w:cs="PT Astra Serif"/>
          <w:sz w:val="28"/>
          <w:szCs w:val="28"/>
        </w:rPr>
        <w:t xml:space="preserve"> и оставшиеся 42 - это совершено на привокзальных площадях, железнодорожных и автовокз</w:t>
      </w:r>
      <w:r>
        <w:rPr>
          <w:rFonts w:ascii="PT Astra Serif" w:hAnsi="PT Astra Serif" w:eastAsia="PT Astra Serif" w:cs="PT Astra Serif"/>
          <w:sz w:val="28"/>
          <w:szCs w:val="28"/>
        </w:rPr>
        <w:t xml:space="preserve">алах.</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От</w:t>
      </w:r>
      <w:r>
        <w:rPr>
          <w:rFonts w:ascii="PT Astra Serif" w:hAnsi="PT Astra Serif" w:eastAsia="PT Astra Serif" w:cs="PT Astra Serif"/>
          <w:sz w:val="28"/>
          <w:szCs w:val="28"/>
        </w:rPr>
        <w:t xml:space="preserve">мечу, что основной причиной допущения преступлений данной категории является беспечное отношение граждан к своему имуществу, выразившееся в оставлении сотового телефона и других вещей без присмотра в зданиях вокзалов, подвижном составе, при выходе из вагон</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 Т</w:t>
      </w:r>
      <w:r>
        <w:rPr>
          <w:rFonts w:ascii="PT Astra Serif" w:hAnsi="PT Astra Serif" w:eastAsia="PT Astra Serif" w:cs="PT Astra Serif"/>
          <w:sz w:val="28"/>
          <w:szCs w:val="28"/>
          <w:highlight w:val="none"/>
        </w:rPr>
        <w:t xml:space="preserve">аким образом, почти в 85 % случаев кражи совершены при указанных обстоятельствах.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Проведение профилактических мероприятий на объектах транспорта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позволило</w:t>
      </w:r>
      <w:r>
        <w:rPr>
          <w:rFonts w:ascii="PT Astra Serif" w:hAnsi="PT Astra Serif" w:eastAsia="PT Astra Serif" w:cs="PT Astra Serif"/>
          <w:sz w:val="28"/>
          <w:szCs w:val="28"/>
        </w:rPr>
        <w:t xml:space="preserve"> снизить на 46 % количество преступлений, совершенных в состоянии опьянения, и на 13 сократить количеств</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rPr>
        <w:t xml:space="preserve"> преступлений, совершенных лицами, ранее совершавшими.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Сотрудниками транспортной полиции края обеспечен общественный порядок и безопасность при следовании детских групп железнодорожным и воздушным транспортом в период летнего курортного сезона, а также в преддверии Нового года</w:t>
      </w:r>
      <w:r>
        <w:rPr>
          <w:rFonts w:ascii="PT Astra Serif" w:hAnsi="PT Astra Serif" w:eastAsia="PT Astra Serif" w:cs="PT Astra Serif"/>
          <w:sz w:val="28"/>
          <w:szCs w:val="28"/>
        </w:rPr>
        <w:t xml:space="preserve"> и зимних каникул. </w:t>
      </w:r>
      <w:r>
        <w:rPr>
          <w:rFonts w:ascii="PT Astra Serif" w:hAnsi="PT Astra Serif" w:eastAsia="PT Astra Serif" w:cs="PT Astra Serif"/>
          <w:sz w:val="28"/>
          <w:szCs w:val="28"/>
        </w:rPr>
        <w:t xml:space="preserve">Отработано</w:t>
      </w:r>
      <w:r>
        <w:rPr>
          <w:rFonts w:ascii="PT Astra Serif" w:hAnsi="PT Astra Serif" w:eastAsia="PT Astra Serif" w:cs="PT Astra Serif"/>
          <w:sz w:val="28"/>
          <w:szCs w:val="28"/>
        </w:rPr>
        <w:t xml:space="preserve"> около 2,5 тысяч единиц транспорта, организовано сопровождение почти 200 </w:t>
      </w:r>
      <w:r>
        <w:rPr>
          <w:rFonts w:ascii="PT Astra Serif" w:hAnsi="PT Astra Serif" w:eastAsia="PT Astra Serif" w:cs="PT Astra Serif"/>
          <w:sz w:val="28"/>
          <w:szCs w:val="28"/>
        </w:rPr>
        <w:t xml:space="preserve">поездов пригородного и дальнего сообщения, на которых проследовало четыре тысячи детских групп общей численностью более 70 тысяч детей. Благодаря проведённым мероприятиям, нарушений общественного порядка в пути следования детских групп не допущено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Уважаемые</w:t>
      </w:r>
      <w:r>
        <w:rPr>
          <w:rFonts w:ascii="PT Astra Serif" w:hAnsi="PT Astra Serif" w:eastAsia="PT Astra Serif" w:cs="PT Astra Serif"/>
          <w:sz w:val="28"/>
          <w:szCs w:val="28"/>
        </w:rPr>
        <w:t xml:space="preserve"> депутаты, отмечу, что в связи с проведённой профилактической работой в 1,5 раза снизилось количество не заявленных детских групп</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следующих воздушным и железнодорожным транспортом. </w:t>
      </w:r>
      <w:r>
        <w:rPr>
          <w:rFonts w:ascii="PT Astra Serif" w:hAnsi="PT Astra Serif" w:eastAsia="PT Astra Serif" w:cs="PT Astra Serif"/>
          <w:sz w:val="28"/>
          <w:szCs w:val="28"/>
        </w:rPr>
        <w:t xml:space="preserve">Однако, несмотря на принимаемые меры, нарушени</w:t>
      </w:r>
      <w:r>
        <w:rPr>
          <w:rFonts w:ascii="PT Astra Serif" w:hAnsi="PT Astra Serif" w:eastAsia="PT Astra Serif" w:cs="PT Astra Serif"/>
          <w:sz w:val="28"/>
          <w:szCs w:val="28"/>
        </w:rPr>
        <w:t xml:space="preserve">я допускаются повторно. В 2025 году было выявлено более 50 не заявленных детских групп общей численностью более одной тысячи детей. </w:t>
      </w:r>
      <w:r>
        <w:rPr>
          <w:rFonts w:ascii="PT Astra Serif" w:hAnsi="PT Astra Serif" w:eastAsia="PT Astra Serif" w:cs="PT Astra Serif"/>
          <w:sz w:val="28"/>
          <w:szCs w:val="28"/>
        </w:rPr>
        <w:t xml:space="preserve">Информационные письма о выявленных нарушениях незамедлительно направлялись в комиссию по делам несовершеннолетних, а</w:t>
      </w:r>
      <w:r>
        <w:rPr>
          <w:rFonts w:ascii="PT Astra Serif" w:hAnsi="PT Astra Serif" w:eastAsia="PT Astra Serif" w:cs="PT Astra Serif"/>
          <w:sz w:val="28"/>
          <w:szCs w:val="28"/>
        </w:rPr>
        <w:t xml:space="preserve"> т</w:t>
      </w:r>
      <w:r>
        <w:rPr>
          <w:rFonts w:ascii="PT Astra Serif" w:hAnsi="PT Astra Serif" w:eastAsia="PT Astra Serif" w:cs="PT Astra Serif"/>
          <w:sz w:val="28"/>
          <w:szCs w:val="28"/>
        </w:rPr>
        <w:t xml:space="preserve">акже</w:t>
      </w:r>
      <w:r>
        <w:rPr>
          <w:rFonts w:ascii="PT Astra Serif" w:hAnsi="PT Astra Serif" w:eastAsia="PT Astra Serif" w:cs="PT Astra Serif"/>
          <w:sz w:val="28"/>
          <w:szCs w:val="28"/>
        </w:rPr>
        <w:t xml:space="preserve"> в соответствующие министерства Алтайского края.</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Ос</w:t>
      </w:r>
      <w:r>
        <w:rPr>
          <w:rFonts w:ascii="PT Astra Serif" w:hAnsi="PT Astra Serif" w:eastAsia="PT Astra Serif" w:cs="PT Astra Serif"/>
          <w:sz w:val="28"/>
          <w:szCs w:val="28"/>
        </w:rPr>
        <w:t xml:space="preserve">обое</w:t>
      </w:r>
      <w:r>
        <w:rPr>
          <w:rFonts w:ascii="PT Astra Serif" w:hAnsi="PT Astra Serif" w:eastAsia="PT Astra Serif" w:cs="PT Astra Serif"/>
          <w:sz w:val="28"/>
          <w:szCs w:val="28"/>
        </w:rPr>
        <w:t xml:space="preserve"> внимание в истекшем периоде уделялось профилактике административных правонарушений на объектах транспорта среди несовершеннолетних. Сотрудниками отделения по делам несовершеннолетних совместно с сотрудниками территориальных органов Главного управления МВД</w:t>
      </w:r>
      <w:r>
        <w:rPr>
          <w:rFonts w:ascii="PT Astra Serif" w:hAnsi="PT Astra Serif" w:eastAsia="PT Astra Serif" w:cs="PT Astra Serif"/>
          <w:sz w:val="28"/>
          <w:szCs w:val="28"/>
        </w:rPr>
        <w:t xml:space="preserve"> Р</w:t>
      </w:r>
      <w:r>
        <w:rPr>
          <w:rFonts w:ascii="PT Astra Serif" w:hAnsi="PT Astra Serif" w:eastAsia="PT Astra Serif" w:cs="PT Astra Serif"/>
          <w:sz w:val="28"/>
          <w:szCs w:val="28"/>
        </w:rPr>
        <w:t xml:space="preserve">оссии</w:t>
      </w:r>
      <w:r>
        <w:rPr>
          <w:rFonts w:ascii="PT Astra Serif" w:hAnsi="PT Astra Serif" w:eastAsia="PT Astra Serif" w:cs="PT Astra Serif"/>
          <w:sz w:val="28"/>
          <w:szCs w:val="28"/>
        </w:rPr>
        <w:t xml:space="preserve"> по Алтайскому краю и представителями органов системы профилактики</w:t>
      </w:r>
      <w:r>
        <w:rPr>
          <w:rFonts w:ascii="PT Astra Serif" w:hAnsi="PT Astra Serif" w:eastAsia="PT Astra Serif" w:cs="PT Astra Serif"/>
          <w:sz w:val="28"/>
          <w:szCs w:val="28"/>
        </w:rPr>
        <w:t xml:space="preserve"> безнадзорности и правонарушений несовершеннолетних было проведено более 200 рейдов на объектах транспорта. В результате было </w:t>
      </w:r>
      <w:r>
        <w:rPr>
          <w:rFonts w:ascii="PT Astra Serif" w:hAnsi="PT Astra Serif" w:eastAsia="PT Astra Serif" w:cs="PT Astra Serif"/>
          <w:sz w:val="28"/>
          <w:szCs w:val="28"/>
        </w:rPr>
        <w:t xml:space="preserve">выявлено 280 несовершеннолетних, из них 214 - за совершение административных правонарушений, 55 - за безнадзорность, 11 - за самовольный уход.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Несмотря на принимаемые меры, вынужден констатировать, что в прошедшем году</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на</w:t>
      </w:r>
      <w:r>
        <w:rPr>
          <w:rFonts w:ascii="PT Astra Serif" w:hAnsi="PT Astra Serif" w:eastAsia="PT Astra Serif" w:cs="PT Astra Serif"/>
          <w:sz w:val="28"/>
          <w:szCs w:val="28"/>
        </w:rPr>
        <w:t xml:space="preserve"> объектах железнодорожного транспорта Алтайского края было травмировано 26 человек, в том числе один несовершеннолетний, из которых 16 - со смертельным исходом</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Основными </w:t>
      </w:r>
      <w:r>
        <w:rPr>
          <w:rFonts w:ascii="PT Astra Serif" w:hAnsi="PT Astra Serif" w:eastAsia="PT Astra Serif" w:cs="PT Astra Serif"/>
          <w:sz w:val="28"/>
          <w:szCs w:val="28"/>
        </w:rPr>
        <w:t xml:space="preserve">причинами смертельного </w:t>
      </w:r>
      <w:r>
        <w:rPr>
          <w:rFonts w:ascii="PT Astra Serif" w:hAnsi="PT Astra Serif" w:eastAsia="PT Astra Serif" w:cs="PT Astra Serif"/>
          <w:sz w:val="28"/>
          <w:szCs w:val="28"/>
        </w:rPr>
        <w:t xml:space="preserve">травмирования</w:t>
      </w:r>
      <w:r>
        <w:rPr>
          <w:rFonts w:ascii="PT Astra Serif" w:hAnsi="PT Astra Serif" w:eastAsia="PT Astra Serif" w:cs="PT Astra Serif"/>
          <w:sz w:val="28"/>
          <w:szCs w:val="28"/>
        </w:rPr>
        <w:t xml:space="preserve"> послужило нахождение граждан вблизи железнодорожного полотна в с</w:t>
      </w:r>
      <w:r>
        <w:rPr>
          <w:rFonts w:ascii="PT Astra Serif" w:hAnsi="PT Astra Serif" w:eastAsia="PT Astra Serif" w:cs="PT Astra Serif"/>
          <w:sz w:val="28"/>
          <w:szCs w:val="28"/>
        </w:rPr>
        <w:t xml:space="preserve">остоянии </w:t>
      </w:r>
      <w:r>
        <w:rPr>
          <w:rFonts w:ascii="PT Astra Serif" w:hAnsi="PT Astra Serif" w:eastAsia="PT Astra Serif" w:cs="PT Astra Serif"/>
          <w:sz w:val="28"/>
          <w:szCs w:val="28"/>
        </w:rPr>
        <w:t xml:space="preserve">а</w:t>
      </w:r>
      <w:r>
        <w:rPr>
          <w:rFonts w:ascii="PT Astra Serif" w:hAnsi="PT Astra Serif" w:eastAsia="PT Astra Serif" w:cs="PT Astra Serif"/>
          <w:sz w:val="28"/>
          <w:szCs w:val="28"/>
        </w:rPr>
        <w:t xml:space="preserve">лкогольного опьянения, переход железнодорожных путей в неустановленных местах, в том числе в наушниках, несоблюдение правил дорожного движения, при следовании на автомобиле через железнодорожный переезд. Наиболее криминогенными участками на железной дороге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остаются</w:t>
      </w:r>
      <w:r>
        <w:rPr>
          <w:rFonts w:ascii="PT Astra Serif" w:hAnsi="PT Astra Serif" w:eastAsia="PT Astra Serif" w:cs="PT Astra Serif"/>
          <w:sz w:val="28"/>
          <w:szCs w:val="28"/>
        </w:rPr>
        <w:t xml:space="preserve"> перегоны Т</w:t>
      </w:r>
      <w:r>
        <w:rPr>
          <w:rFonts w:ascii="PT Astra Serif" w:hAnsi="PT Astra Serif" w:eastAsia="PT Astra Serif" w:cs="PT Astra Serif"/>
          <w:sz w:val="28"/>
          <w:szCs w:val="28"/>
        </w:rPr>
        <w:t xml:space="preserve">опчиха -</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лейская, </w:t>
      </w:r>
      <w:r>
        <w:rPr>
          <w:rFonts w:ascii="PT Astra Serif" w:hAnsi="PT Astra Serif" w:eastAsia="PT Astra Serif" w:cs="PT Astra Serif"/>
          <w:sz w:val="28"/>
          <w:szCs w:val="28"/>
        </w:rPr>
        <w:t xml:space="preserve">Алтайская - Б</w:t>
      </w:r>
      <w:r>
        <w:rPr>
          <w:rFonts w:ascii="PT Astra Serif" w:hAnsi="PT Astra Serif" w:eastAsia="PT Astra Serif" w:cs="PT Astra Serif"/>
          <w:sz w:val="28"/>
          <w:szCs w:val="28"/>
        </w:rPr>
        <w:t xml:space="preserve">оровиха,</w:t>
      </w:r>
      <w:r>
        <w:rPr>
          <w:rFonts w:ascii="PT Astra Serif" w:hAnsi="PT Astra Serif" w:eastAsia="PT Astra Serif" w:cs="PT Astra Serif"/>
          <w:sz w:val="28"/>
          <w:szCs w:val="28"/>
        </w:rPr>
        <w:t xml:space="preserve"> О</w:t>
      </w:r>
      <w:r>
        <w:rPr>
          <w:rFonts w:ascii="PT Astra Serif" w:hAnsi="PT Astra Serif" w:eastAsia="PT Astra Serif" w:cs="PT Astra Serif"/>
          <w:sz w:val="28"/>
          <w:szCs w:val="28"/>
        </w:rPr>
        <w:t xml:space="preserve">зёрки - Цаплино, Ю</w:t>
      </w:r>
      <w:r>
        <w:rPr>
          <w:rFonts w:ascii="PT Astra Serif" w:hAnsi="PT Astra Serif" w:eastAsia="PT Astra Serif" w:cs="PT Astra Serif"/>
          <w:sz w:val="28"/>
          <w:szCs w:val="28"/>
        </w:rPr>
        <w:t xml:space="preserve">жный - К</w:t>
      </w:r>
      <w:r>
        <w:rPr>
          <w:rFonts w:ascii="PT Astra Serif" w:hAnsi="PT Astra Serif" w:eastAsia="PT Astra Serif" w:cs="PT Astra Serif"/>
          <w:sz w:val="28"/>
          <w:szCs w:val="28"/>
        </w:rPr>
        <w:t xml:space="preserve">алманка,</w:t>
      </w:r>
      <w:r>
        <w:rPr>
          <w:rFonts w:ascii="PT Astra Serif" w:hAnsi="PT Astra Serif" w:eastAsia="PT Astra Serif" w:cs="PT Astra Serif"/>
          <w:sz w:val="28"/>
          <w:szCs w:val="28"/>
        </w:rPr>
        <w:t xml:space="preserve"> станция З</w:t>
      </w:r>
      <w:r>
        <w:rPr>
          <w:rFonts w:ascii="PT Astra Serif" w:hAnsi="PT Astra Serif" w:eastAsia="PT Astra Serif" w:cs="PT Astra Serif"/>
          <w:sz w:val="28"/>
          <w:szCs w:val="28"/>
        </w:rPr>
        <w:t xml:space="preserve">аринская и</w:t>
      </w:r>
      <w:r>
        <w:rPr>
          <w:rFonts w:ascii="PT Astra Serif" w:hAnsi="PT Astra Serif" w:eastAsia="PT Astra Serif" w:cs="PT Astra Serif"/>
          <w:sz w:val="28"/>
          <w:szCs w:val="28"/>
        </w:rPr>
        <w:t xml:space="preserve"> станция Сарайский, где а</w:t>
      </w:r>
      <w:r>
        <w:rPr>
          <w:rFonts w:ascii="PT Astra Serif" w:hAnsi="PT Astra Serif" w:eastAsia="PT Astra Serif" w:cs="PT Astra Serif"/>
          <w:sz w:val="28"/>
          <w:szCs w:val="28"/>
        </w:rPr>
        <w:t xml:space="preserve">налогично прошлым годам допущены факты </w:t>
      </w:r>
      <w:r>
        <w:rPr>
          <w:rFonts w:ascii="PT Astra Serif" w:hAnsi="PT Astra Serif" w:eastAsia="PT Astra Serif" w:cs="PT Astra Serif"/>
          <w:sz w:val="28"/>
          <w:szCs w:val="28"/>
        </w:rPr>
        <w:t xml:space="preserve">травмирования</w:t>
      </w:r>
      <w:r>
        <w:rPr>
          <w:rFonts w:ascii="PT Astra Serif" w:hAnsi="PT Astra Serif" w:eastAsia="PT Astra Serif" w:cs="PT Astra Serif"/>
          <w:sz w:val="28"/>
          <w:szCs w:val="28"/>
        </w:rPr>
        <w:t xml:space="preserve"> граждан. На указанных перегонах и станциях мероприятия по профилактике будут продолжены и им уделяется особое внимание</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На</w:t>
      </w:r>
      <w:r>
        <w:rPr>
          <w:rFonts w:ascii="PT Astra Serif" w:hAnsi="PT Astra Serif" w:eastAsia="PT Astra Serif" w:cs="PT Astra Serif"/>
          <w:sz w:val="28"/>
          <w:szCs w:val="28"/>
        </w:rPr>
        <w:t xml:space="preserve"> контроле у руководства управления в прошедшем году оставалось недопущение фактов незаконного вмешательс</w:t>
      </w:r>
      <w:r>
        <w:rPr>
          <w:rFonts w:ascii="PT Astra Serif" w:hAnsi="PT Astra Serif" w:eastAsia="PT Astra Serif" w:cs="PT Astra Serif"/>
          <w:sz w:val="28"/>
          <w:szCs w:val="28"/>
        </w:rPr>
        <w:t xml:space="preserve">тва в работу объектов транспорта, проверки технических средств, используемых для регулирования и обеспечения безопасности движения поездов, предотвращения столкновения, сходов с рельс вагонов, а также диверсий, создавались мобильные объездные группы. У</w:t>
      </w:r>
      <w:r>
        <w:rPr>
          <w:rFonts w:ascii="PT Astra Serif" w:hAnsi="PT Astra Serif" w:eastAsia="PT Astra Serif" w:cs="PT Astra Serif"/>
          <w:sz w:val="28"/>
          <w:szCs w:val="28"/>
        </w:rPr>
        <w:t xml:space="preserve">казанными</w:t>
      </w:r>
      <w:r>
        <w:rPr>
          <w:rFonts w:ascii="PT Astra Serif" w:hAnsi="PT Astra Serif" w:eastAsia="PT Astra Serif" w:cs="PT Astra Serif"/>
          <w:sz w:val="28"/>
          <w:szCs w:val="28"/>
        </w:rPr>
        <w:t xml:space="preserve"> группами было обследовано более 18 тысяч об</w:t>
      </w:r>
      <w:r>
        <w:rPr>
          <w:rFonts w:ascii="PT Astra Serif" w:hAnsi="PT Astra Serif" w:eastAsia="PT Astra Serif" w:cs="PT Astra Serif"/>
          <w:sz w:val="28"/>
          <w:szCs w:val="28"/>
        </w:rPr>
        <w:t xml:space="preserve">ъектов транспортной инфраструктуры. Однако, несмотря на принимаемые меры, в 2025 году на территории оперативного обслуживания было совершено четыре факта поджога релейных шкафов и одна попытка совершения диверсионно-террористического акта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На</w:t>
      </w:r>
      <w:r>
        <w:rPr>
          <w:rFonts w:ascii="PT Astra Serif" w:hAnsi="PT Astra Serif" w:eastAsia="PT Astra Serif" w:cs="PT Astra Serif"/>
          <w:sz w:val="28"/>
          <w:szCs w:val="28"/>
        </w:rPr>
        <w:t xml:space="preserve"> основании совместной проделанной работы совместно с УФСБ</w:t>
      </w:r>
      <w:r>
        <w:rPr>
          <w:rFonts w:ascii="PT Astra Serif" w:hAnsi="PT Astra Serif" w:eastAsia="PT Astra Serif" w:cs="PT Astra Serif"/>
          <w:sz w:val="28"/>
          <w:szCs w:val="28"/>
        </w:rPr>
        <w:t xml:space="preserve"> по Алтайскому краю и Главным управлением МВД Р</w:t>
      </w:r>
      <w:r>
        <w:rPr>
          <w:rFonts w:ascii="PT Astra Serif" w:hAnsi="PT Astra Serif" w:eastAsia="PT Astra Serif" w:cs="PT Astra Serif"/>
          <w:sz w:val="28"/>
          <w:szCs w:val="28"/>
        </w:rPr>
        <w:t xml:space="preserve">оссии</w:t>
      </w:r>
      <w:r>
        <w:rPr>
          <w:rFonts w:ascii="PT Astra Serif" w:hAnsi="PT Astra Serif" w:eastAsia="PT Astra Serif" w:cs="PT Astra Serif"/>
          <w:sz w:val="28"/>
          <w:szCs w:val="28"/>
        </w:rPr>
        <w:t xml:space="preserve"> по Алтайскому краю все лица, виновные в совершении преступных деяний, были установлены и задержаны.</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прошедшем году наблюдается значительный рост сообщений по фактам заведомо ложных сообщений об акте терроризма, причём более 50 сообщений</w:t>
      </w:r>
      <w:r>
        <w:rPr>
          <w:rFonts w:ascii="PT Astra Serif" w:hAnsi="PT Astra Serif" w:eastAsia="PT Astra Serif" w:cs="PT Astra Serif"/>
          <w:sz w:val="28"/>
          <w:szCs w:val="28"/>
        </w:rPr>
        <w:t xml:space="preserve"> приходится на объекты железнодорожного транспорта, 33 - на воздушный транспорт и 14 – на автомобильный. По всем сообщениям приняты законные процессуальные решения.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 рамках усиления мер антитеррористической защищённости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а</w:t>
      </w:r>
      <w:r>
        <w:rPr>
          <w:rFonts w:ascii="PT Astra Serif" w:hAnsi="PT Astra Serif" w:eastAsia="PT Astra Serif" w:cs="PT Astra Serif"/>
          <w:sz w:val="28"/>
          <w:szCs w:val="28"/>
        </w:rPr>
        <w:t xml:space="preserve"> также с целью обнаружения предметов, запрещённых к свободному обороту, сотрудниками патрульно-постовой службой полиции совместно с подразделениями транспортной безопасности осуществляется проверка ручной клади пассажиров при прохождении багажа через </w:t>
      </w:r>
      <w:r>
        <w:rPr>
          <w:rFonts w:ascii="PT Astra Serif" w:hAnsi="PT Astra Serif" w:eastAsia="PT Astra Serif" w:cs="PT Astra Serif"/>
          <w:sz w:val="28"/>
          <w:szCs w:val="28"/>
        </w:rPr>
        <w:t xml:space="preserve">интроскоп.</w:t>
      </w:r>
      <w:r>
        <w:rPr>
          <w:rFonts w:ascii="PT Astra Serif" w:hAnsi="PT Astra Serif" w:eastAsia="PT Astra Serif" w:cs="PT Astra Serif"/>
          <w:sz w:val="28"/>
          <w:szCs w:val="28"/>
        </w:rPr>
        <w:t xml:space="preserve"> В прошедшем году при помощи специальных технических средств был выявлен 21 факт проноса запрещённых предметов на объекты транспорта, в точности: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14</w:t>
      </w:r>
      <w:r>
        <w:rPr>
          <w:rFonts w:ascii="PT Astra Serif" w:hAnsi="PT Astra Serif" w:eastAsia="PT Astra Serif" w:cs="PT Astra Serif"/>
          <w:sz w:val="28"/>
          <w:szCs w:val="28"/>
        </w:rPr>
        <w:t xml:space="preserve"> патронов, 5 ножей, 4 кастета и 2 пистолета. По всем сообщениям зарегистрированы сообщения, приняты законные решения.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Кроме этого, для этих целей со стороны управления в рамках взаимодействия с Главным управлением МВД Р</w:t>
      </w:r>
      <w:r>
        <w:rPr>
          <w:rFonts w:ascii="PT Astra Serif" w:hAnsi="PT Astra Serif" w:eastAsia="PT Astra Serif" w:cs="PT Astra Serif"/>
          <w:sz w:val="28"/>
          <w:szCs w:val="28"/>
        </w:rPr>
        <w:t xml:space="preserve">оссии</w:t>
      </w:r>
      <w:r>
        <w:rPr>
          <w:rFonts w:ascii="PT Astra Serif" w:hAnsi="PT Astra Serif" w:eastAsia="PT Astra Serif" w:cs="PT Astra Serif"/>
          <w:sz w:val="28"/>
          <w:szCs w:val="28"/>
        </w:rPr>
        <w:t xml:space="preserve"> по Алтайскому краю было проведено... около одной тысячи раз</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применялся</w:t>
      </w:r>
      <w:r>
        <w:rPr>
          <w:rFonts w:ascii="PT Astra Serif" w:hAnsi="PT Astra Serif" w:eastAsia="PT Astra Serif" w:cs="PT Astra Serif"/>
          <w:sz w:val="28"/>
          <w:szCs w:val="28"/>
        </w:rPr>
        <w:t xml:space="preserve"> кинолог со служебно-роз</w:t>
      </w:r>
      <w:r>
        <w:rPr>
          <w:rFonts w:ascii="PT Astra Serif" w:hAnsi="PT Astra Serif" w:eastAsia="PT Astra Serif" w:cs="PT Astra Serif"/>
          <w:sz w:val="28"/>
          <w:szCs w:val="28"/>
        </w:rPr>
        <w:t xml:space="preserve">ыскной собакой по линии незаконного оборота наркотиков и оружия, в результате чего на объектах транспорта было пресечено четыре факта хранения гражданами наркотических средств.</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целом по итогам работы за 12 месяцев 2025 года деятельность А</w:t>
      </w:r>
      <w:r>
        <w:rPr>
          <w:rFonts w:ascii="PT Astra Serif" w:hAnsi="PT Astra Serif" w:eastAsia="PT Astra Serif" w:cs="PT Astra Serif"/>
          <w:sz w:val="28"/>
          <w:szCs w:val="28"/>
        </w:rPr>
        <w:t xml:space="preserve">лтайского</w:t>
      </w:r>
      <w:r>
        <w:rPr>
          <w:rFonts w:ascii="PT Astra Serif" w:hAnsi="PT Astra Serif" w:eastAsia="PT Astra Serif" w:cs="PT Astra Serif"/>
          <w:sz w:val="28"/>
          <w:szCs w:val="28"/>
        </w:rPr>
        <w:t xml:space="preserve"> линейного управления оценивается положительно. Линейное управление</w:t>
      </w:r>
      <w:r>
        <w:rPr>
          <w:rFonts w:ascii="PT Astra Serif" w:hAnsi="PT Astra Serif" w:eastAsia="PT Astra Serif" w:cs="PT Astra Serif"/>
          <w:sz w:val="28"/>
          <w:szCs w:val="28"/>
        </w:rPr>
        <w:t xml:space="preserve"> в соответствии с</w:t>
      </w:r>
      <w:r>
        <w:rPr>
          <w:rFonts w:ascii="PT Astra Serif" w:hAnsi="PT Astra Serif" w:eastAsia="PT Astra Serif" w:cs="PT Astra Serif"/>
          <w:sz w:val="28"/>
          <w:szCs w:val="28"/>
        </w:rPr>
        <w:t xml:space="preserve"> ведомственной оценкой занимает 4-е положительное место среди 16 подразделений Управления на транспорте МВД</w:t>
      </w:r>
      <w:r>
        <w:rPr>
          <w:rFonts w:ascii="PT Astra Serif" w:hAnsi="PT Astra Serif" w:eastAsia="PT Astra Serif" w:cs="PT Astra Serif"/>
          <w:sz w:val="28"/>
          <w:szCs w:val="28"/>
        </w:rPr>
        <w:t xml:space="preserve"> Р</w:t>
      </w:r>
      <w:r>
        <w:rPr>
          <w:rFonts w:ascii="PT Astra Serif" w:hAnsi="PT Astra Serif" w:eastAsia="PT Astra Serif" w:cs="PT Astra Serif"/>
          <w:sz w:val="28"/>
          <w:szCs w:val="28"/>
        </w:rPr>
        <w:t xml:space="preserve">оссии</w:t>
      </w:r>
      <w:r>
        <w:rPr>
          <w:rFonts w:ascii="PT Astra Serif" w:hAnsi="PT Astra Serif" w:eastAsia="PT Astra Serif" w:cs="PT Astra Serif"/>
          <w:sz w:val="28"/>
          <w:szCs w:val="28"/>
        </w:rPr>
        <w:t xml:space="preserve"> по Сибирскому федеральному округу.</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 своём докладе, уважаемые депутаты, я отразил основные результаты деятельности органов внутренних дел на транспорте Алтайского края. Несмотря на имеющиеся положительные результаты, у нас в нашей служебной</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деятельности</w:t>
      </w:r>
      <w:r>
        <w:rPr>
          <w:rFonts w:ascii="PT Astra Serif" w:hAnsi="PT Astra Serif" w:eastAsia="PT Astra Serif" w:cs="PT Astra Serif"/>
          <w:sz w:val="28"/>
          <w:szCs w:val="28"/>
        </w:rPr>
        <w:t xml:space="preserve"> имеют место недостатки и проблемные вопросы по ряду направлений оперативно-служебной деятел</w:t>
      </w:r>
      <w:r>
        <w:rPr>
          <w:rFonts w:ascii="PT Astra Serif" w:hAnsi="PT Astra Serif" w:eastAsia="PT Astra Serif" w:cs="PT Astra Serif"/>
          <w:sz w:val="28"/>
          <w:szCs w:val="28"/>
        </w:rPr>
        <w:t xml:space="preserve">ьности.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Одним из наиболее важных критериев для осуществления задач, возложенных на транспортную полицию, является наличие подготовленного и мотивированного личного состава. </w:t>
      </w:r>
      <w:r>
        <w:rPr>
          <w:rFonts w:ascii="PT Astra Serif" w:hAnsi="PT Astra Serif" w:eastAsia="PT Astra Serif" w:cs="PT Astra Serif"/>
          <w:sz w:val="28"/>
          <w:szCs w:val="28"/>
        </w:rPr>
        <w:t xml:space="preserve">На текущий момент в линейном управлении вакантно 22 % должностей. Прежде</w:t>
      </w:r>
      <w:r>
        <w:rPr>
          <w:rFonts w:ascii="PT Astra Serif" w:hAnsi="PT Astra Serif" w:eastAsia="PT Astra Serif" w:cs="PT Astra Serif"/>
          <w:sz w:val="28"/>
          <w:szCs w:val="28"/>
        </w:rPr>
        <w:t xml:space="preserve"> всего, </w:t>
      </w:r>
      <w:r>
        <w:rPr>
          <w:rFonts w:ascii="PT Astra Serif" w:hAnsi="PT Astra Serif" w:eastAsia="PT Astra Serif" w:cs="PT Astra Serif"/>
          <w:sz w:val="28"/>
          <w:szCs w:val="28"/>
        </w:rPr>
        <w:t xml:space="preserve">речь</w:t>
      </w:r>
      <w:r>
        <w:rPr>
          <w:rFonts w:ascii="PT Astra Serif" w:hAnsi="PT Astra Serif" w:eastAsia="PT Astra Serif" w:cs="PT Astra Serif"/>
          <w:sz w:val="28"/>
          <w:szCs w:val="28"/>
        </w:rPr>
        <w:t xml:space="preserve"> идёт о сотрудниках патрульно-постовой службы полиции, специализированных подразделений по охране общественного порядка и инспекторов-кинологов, некомплект которых составляет 34 %, или 55 единиц.</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Уважаемый В</w:t>
      </w:r>
      <w:r>
        <w:rPr>
          <w:rFonts w:ascii="PT Astra Serif" w:hAnsi="PT Astra Serif" w:eastAsia="PT Astra Serif" w:cs="PT Astra Serif"/>
          <w:sz w:val="28"/>
          <w:szCs w:val="28"/>
        </w:rPr>
        <w:t xml:space="preserve">иктор</w:t>
      </w:r>
      <w:r>
        <w:rPr>
          <w:rFonts w:ascii="PT Astra Serif" w:hAnsi="PT Astra Serif" w:eastAsia="PT Astra Serif" w:cs="PT Astra Serif"/>
          <w:sz w:val="28"/>
          <w:szCs w:val="28"/>
        </w:rPr>
        <w:t xml:space="preserve"> П</w:t>
      </w:r>
      <w:r>
        <w:rPr>
          <w:rFonts w:ascii="PT Astra Serif" w:hAnsi="PT Astra Serif" w:eastAsia="PT Astra Serif" w:cs="PT Astra Serif"/>
          <w:sz w:val="28"/>
          <w:szCs w:val="28"/>
        </w:rPr>
        <w:t xml:space="preserve">етрович,</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лександр</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лексеевич,</w:t>
      </w:r>
      <w:r>
        <w:rPr>
          <w:rFonts w:ascii="PT Astra Serif" w:hAnsi="PT Astra Serif" w:eastAsia="PT Astra Serif" w:cs="PT Astra Serif"/>
          <w:sz w:val="28"/>
          <w:szCs w:val="28"/>
        </w:rPr>
        <w:t xml:space="preserve"> депутаты</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хочу</w:t>
      </w:r>
      <w:r>
        <w:rPr>
          <w:rFonts w:ascii="PT Astra Serif" w:hAnsi="PT Astra Serif" w:eastAsia="PT Astra Serif" w:cs="PT Astra Serif"/>
          <w:sz w:val="28"/>
          <w:szCs w:val="28"/>
        </w:rPr>
        <w:t xml:space="preserve"> выразить вам слова благодарности за проделанную вами работу по установлению мер социальной поддержки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и</w:t>
      </w:r>
      <w:r>
        <w:rPr>
          <w:rFonts w:ascii="PT Astra Serif" w:hAnsi="PT Astra Serif" w:eastAsia="PT Astra Serif" w:cs="PT Astra Serif"/>
          <w:sz w:val="28"/>
          <w:szCs w:val="28"/>
        </w:rPr>
        <w:t xml:space="preserve"> социальных выплат</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сотрудникам полиции, обеспечивающим охрану общественного порядка на территории региона. В связи с принятыми мерами удалось снизить отток кадров подразделения транспортной полиции, а также повысить безопасность граждан на объектах транспорта Алтайского края</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качестве приоритетных задач на текущий год хотел бы отметить сохранение кадрового звена, проведение комплекса оперативно-профилактических мероприятий, направленных на недопущение актов незаконного вмешательства в работу транспорта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 завершение отмечу, что за всеми достигнутыми в 2025 году результатами стоит не тольк</w:t>
      </w:r>
      <w:r>
        <w:rPr>
          <w:rFonts w:ascii="PT Astra Serif" w:hAnsi="PT Astra Serif" w:eastAsia="PT Astra Serif" w:cs="PT Astra Serif"/>
          <w:sz w:val="28"/>
          <w:szCs w:val="28"/>
        </w:rPr>
        <w:t xml:space="preserve">о труд и время сотрудников транспортной полиции, но и органов государственной власти, правоохранительных органов и субъектов транспорта.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Хочу поблагодарить руководство края, Алтайского краевого Законодательного Собрания, руководителей всех правоохранительных 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иных</w:t>
      </w:r>
      <w:r>
        <w:rPr>
          <w:rFonts w:ascii="PT Astra Serif" w:hAnsi="PT Astra Serif" w:eastAsia="PT Astra Serif" w:cs="PT Astra Serif"/>
          <w:sz w:val="28"/>
          <w:szCs w:val="28"/>
        </w:rPr>
        <w:t xml:space="preserve"> структур за координацию нашей деятельности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за</w:t>
      </w:r>
      <w:r>
        <w:rPr>
          <w:rFonts w:ascii="PT Astra Serif" w:hAnsi="PT Astra Serif" w:eastAsia="PT Astra Serif" w:cs="PT Astra Serif"/>
          <w:sz w:val="28"/>
          <w:szCs w:val="28"/>
        </w:rPr>
        <w:t xml:space="preserve"> помощь и взаимодействие в вопросах обеспечения правопорядка на транспорте. Уверен, что и в текущем году наша работа позволит сохранить стабильную оперативную обстановку в нашем регионе и повысить эффективность в сфере борьбы с преступностью</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Благодарю</w:t>
      </w:r>
      <w:r>
        <w:rPr>
          <w:rFonts w:ascii="PT Astra Serif" w:hAnsi="PT Astra Serif" w:eastAsia="PT Astra Serif" w:cs="PT Astra Serif"/>
          <w:sz w:val="28"/>
          <w:szCs w:val="28"/>
          <w:highlight w:val="none"/>
        </w:rPr>
        <w:t xml:space="preserve"> за внимание.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 С</w:t>
      </w:r>
      <w:r>
        <w:rPr>
          <w:rFonts w:ascii="PT Astra Serif" w:hAnsi="PT Astra Serif" w:eastAsia="PT Astra Serif" w:cs="PT Astra Serif"/>
          <w:sz w:val="28"/>
          <w:szCs w:val="28"/>
        </w:rPr>
        <w:t xml:space="preserve">ергей</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лексеевич.</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Уважаемые коллеги, есть ли вопросы</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Вопросов</w:t>
      </w:r>
      <w:r>
        <w:rPr>
          <w:rFonts w:ascii="PT Astra Serif" w:hAnsi="PT Astra Serif" w:eastAsia="PT Astra Serif" w:cs="PT Astra Serif"/>
          <w:sz w:val="28"/>
          <w:szCs w:val="28"/>
        </w:rPr>
        <w:t xml:space="preserve"> нет. Сергей Алексеевич, спасибо большое, присаживайтесь пожалуйста.</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Уважаемые коллеги, мы заслушали доклады С</w:t>
      </w:r>
      <w:r>
        <w:rPr>
          <w:rFonts w:ascii="PT Astra Serif" w:hAnsi="PT Astra Serif" w:eastAsia="PT Astra Serif" w:cs="PT Astra Serif"/>
          <w:sz w:val="28"/>
          <w:szCs w:val="28"/>
        </w:rPr>
        <w:t xml:space="preserve">ергея</w:t>
      </w:r>
      <w:r>
        <w:rPr>
          <w:rFonts w:ascii="PT Astra Serif" w:hAnsi="PT Astra Serif" w:eastAsia="PT Astra Serif" w:cs="PT Astra Serif"/>
          <w:sz w:val="28"/>
          <w:szCs w:val="28"/>
        </w:rPr>
        <w:t xml:space="preserve"> Ю</w:t>
      </w:r>
      <w:r>
        <w:rPr>
          <w:rFonts w:ascii="PT Astra Serif" w:hAnsi="PT Astra Serif" w:eastAsia="PT Astra Serif" w:cs="PT Astra Serif"/>
          <w:sz w:val="28"/>
          <w:szCs w:val="28"/>
        </w:rPr>
        <w:t xml:space="preserve">рьевича,</w:t>
      </w:r>
      <w:r>
        <w:rPr>
          <w:rFonts w:ascii="PT Astra Serif" w:hAnsi="PT Astra Serif" w:eastAsia="PT Astra Serif" w:cs="PT Astra Serif"/>
          <w:sz w:val="28"/>
          <w:szCs w:val="28"/>
        </w:rPr>
        <w:t xml:space="preserve"> С</w:t>
      </w:r>
      <w:r>
        <w:rPr>
          <w:rFonts w:ascii="PT Astra Serif" w:hAnsi="PT Astra Serif" w:eastAsia="PT Astra Serif" w:cs="PT Astra Serif"/>
          <w:sz w:val="28"/>
          <w:szCs w:val="28"/>
        </w:rPr>
        <w:t xml:space="preserve">ергея</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лексеевича,</w:t>
      </w:r>
      <w:r>
        <w:rPr>
          <w:rFonts w:ascii="PT Astra Serif" w:hAnsi="PT Astra Serif" w:eastAsia="PT Astra Serif" w:cs="PT Astra Serif"/>
          <w:sz w:val="28"/>
          <w:szCs w:val="28"/>
        </w:rPr>
        <w:t xml:space="preserve"> пожалуйста, переходим к обсуждению проекта постановления.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Пожалуйста</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Молотов</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лександр</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Владимирович.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sz w:val="28"/>
          <w:szCs w:val="28"/>
        </w:rPr>
        <w:t xml:space="preserve">Молотов А.В.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председатель постоянного комитета Алтайского краевого Законодательного Собрания по образованию и науке, руководитель фракции «</w:t>
      </w:r>
      <w:r>
        <w:rPr>
          <w:rFonts w:ascii="PT Astra Serif" w:hAnsi="PT Astra Serif" w:eastAsia="PT Astra Serif" w:cs="PT Astra Serif"/>
          <w:sz w:val="28"/>
          <w:szCs w:val="28"/>
          <w:highlight w:val="none"/>
        </w:rPr>
        <w:t xml:space="preserve">СПРАВЕДЛИВАЯ РОССИЯ»</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лександр</w:t>
      </w:r>
      <w:r>
        <w:rPr>
          <w:rFonts w:ascii="PT Astra Serif" w:hAnsi="PT Astra Serif" w:eastAsia="PT Astra Serif" w:cs="PT Astra Serif"/>
          <w:sz w:val="28"/>
          <w:szCs w:val="28"/>
        </w:rPr>
        <w:t xml:space="preserve"> Алекс</w:t>
      </w:r>
      <w:r>
        <w:rPr>
          <w:rFonts w:ascii="PT Astra Serif" w:hAnsi="PT Astra Serif" w:eastAsia="PT Astra Serif" w:cs="PT Astra Serif"/>
          <w:sz w:val="28"/>
          <w:szCs w:val="28"/>
        </w:rPr>
        <w:t xml:space="preserve">еевич.</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rPr>
        <w:t xml:space="preserve">Коллеги, м</w:t>
      </w:r>
      <w:r>
        <w:rPr>
          <w:rFonts w:ascii="PT Astra Serif" w:hAnsi="PT Astra Serif" w:eastAsia="PT Astra Serif" w:cs="PT Astra Serif"/>
          <w:sz w:val="28"/>
          <w:szCs w:val="28"/>
        </w:rPr>
        <w:t xml:space="preserve">ы традиционно внимательно изучили оба отчёта, ответы на наши вопросы. Надо отдать должное, мы благодарны коллегам из МВД</w:t>
      </w:r>
      <w:r>
        <w:rPr>
          <w:rFonts w:ascii="PT Astra Serif" w:hAnsi="PT Astra Serif" w:eastAsia="PT Astra Serif" w:cs="PT Astra Serif"/>
          <w:sz w:val="28"/>
          <w:szCs w:val="28"/>
        </w:rPr>
        <w:t xml:space="preserve"> за такие подробные, откровенные </w:t>
      </w:r>
      <w:r>
        <w:rPr>
          <w:rFonts w:ascii="PT Astra Serif" w:hAnsi="PT Astra Serif" w:eastAsia="PT Astra Serif" w:cs="PT Astra Serif"/>
          <w:sz w:val="28"/>
          <w:szCs w:val="28"/>
        </w:rPr>
        <w:t xml:space="preserve">ответы</w:t>
      </w:r>
      <w:r>
        <w:rPr>
          <w:rFonts w:ascii="PT Astra Serif" w:hAnsi="PT Astra Serif" w:eastAsia="PT Astra Serif" w:cs="PT Astra Serif"/>
          <w:sz w:val="28"/>
          <w:szCs w:val="28"/>
        </w:rPr>
        <w:t xml:space="preserve"> на вопросы, которые фракция сформулировала. Прежде всего, конечно, хотелось бы похвалить</w:t>
      </w:r>
      <w:r>
        <w:rPr>
          <w:rFonts w:ascii="PT Astra Serif" w:hAnsi="PT Astra Serif" w:eastAsia="PT Astra Serif" w:cs="PT Astra Serif"/>
          <w:sz w:val="28"/>
          <w:szCs w:val="28"/>
        </w:rPr>
        <w:t xml:space="preserve"> ГУ МВД</w:t>
      </w:r>
      <w:r>
        <w:rPr>
          <w:rFonts w:ascii="PT Astra Serif" w:hAnsi="PT Astra Serif" w:eastAsia="PT Astra Serif" w:cs="PT Astra Serif"/>
          <w:sz w:val="28"/>
          <w:szCs w:val="28"/>
        </w:rPr>
        <w:t xml:space="preserve"> и Линейный отдел полиции</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Действительно,</w:t>
      </w:r>
      <w:r>
        <w:rPr>
          <w:rFonts w:ascii="PT Astra Serif" w:hAnsi="PT Astra Serif" w:eastAsia="PT Astra Serif" w:cs="PT Astra Serif"/>
          <w:sz w:val="28"/>
          <w:szCs w:val="28"/>
        </w:rPr>
        <w:t xml:space="preserve"> мы видим позитивных очень много изменений, прежде всего, конечно, речь идёт о снижении общего числа преступлений, и в том числе впервые за несколько лет </w:t>
      </w:r>
      <w:r>
        <w:rPr>
          <w:rFonts w:ascii="PT Astra Serif" w:hAnsi="PT Astra Serif" w:eastAsia="PT Astra Serif" w:cs="PT Astra Serif"/>
          <w:sz w:val="28"/>
          <w:szCs w:val="28"/>
        </w:rPr>
        <w:t xml:space="preserve">кибер</w:t>
      </w:r>
      <w:r>
        <w:rPr>
          <w:rFonts w:ascii="PT Astra Serif" w:hAnsi="PT Astra Serif" w:eastAsia="PT Astra Serif" w:cs="PT Astra Serif"/>
          <w:sz w:val="28"/>
          <w:szCs w:val="28"/>
        </w:rPr>
        <w:t xml:space="preserve">мошенничества, </w:t>
      </w:r>
      <w:r>
        <w:rPr>
          <w:rFonts w:ascii="PT Astra Serif" w:hAnsi="PT Astra Serif" w:eastAsia="PT Astra Serif" w:cs="PT Astra Serif"/>
          <w:sz w:val="28"/>
          <w:szCs w:val="28"/>
        </w:rPr>
        <w:t xml:space="preserve">киберпреступлений,</w:t>
      </w:r>
      <w:r>
        <w:rPr>
          <w:rFonts w:ascii="PT Astra Serif" w:hAnsi="PT Astra Serif" w:eastAsia="PT Astra Serif" w:cs="PT Astra Serif"/>
          <w:sz w:val="28"/>
          <w:szCs w:val="28"/>
        </w:rPr>
        <w:t xml:space="preserve"> что, конечно, очень важно.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Растёт раскрываемость </w:t>
      </w:r>
      <w:r>
        <w:rPr>
          <w:rFonts w:ascii="PT Astra Serif" w:hAnsi="PT Astra Serif" w:eastAsia="PT Astra Serif" w:cs="PT Astra Serif"/>
          <w:sz w:val="28"/>
          <w:szCs w:val="28"/>
        </w:rPr>
        <w:t xml:space="preserve">по</w:t>
      </w:r>
      <w:r>
        <w:rPr>
          <w:rFonts w:ascii="PT Astra Serif" w:hAnsi="PT Astra Serif" w:eastAsia="PT Astra Serif" w:cs="PT Astra Serif"/>
          <w:sz w:val="28"/>
          <w:szCs w:val="28"/>
        </w:rPr>
        <w:t xml:space="preserve"> нек</w:t>
      </w:r>
      <w:r>
        <w:rPr>
          <w:rFonts w:ascii="PT Astra Serif" w:hAnsi="PT Astra Serif" w:eastAsia="PT Astra Serif" w:cs="PT Astra Serif"/>
          <w:sz w:val="28"/>
          <w:szCs w:val="28"/>
        </w:rPr>
        <w:t xml:space="preserve">оторым составам, такие как убийство, изнасилование, разбои, она - стопроцентная, на самом деле, это, действительно, очень хорошо.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Наведён, наконец, порядок со сверхурочными, переработкой, отпусками, да, всё это, конечно, на самом деле, очень важно.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Да, безусловно, есть определённые</w:t>
      </w:r>
      <w:r>
        <w:rPr>
          <w:rFonts w:ascii="PT Astra Serif" w:hAnsi="PT Astra Serif" w:eastAsia="PT Astra Serif" w:cs="PT Astra Serif"/>
          <w:sz w:val="28"/>
          <w:szCs w:val="28"/>
        </w:rPr>
        <w:t xml:space="preserve"> вопросы и проблемы, никуда не делась история с некомплектом, хотя как бы ситуация несколько стабилизировалась, но опять же есть прецеденты. Ну, например,</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отдел</w:t>
      </w:r>
      <w:r>
        <w:rPr>
          <w:rFonts w:ascii="PT Astra Serif" w:hAnsi="PT Astra Serif" w:eastAsia="PT Astra Serif" w:cs="PT Astra Serif"/>
          <w:sz w:val="28"/>
          <w:szCs w:val="28"/>
        </w:rPr>
        <w:t xml:space="preserve"> полиции, в котором из 26 по штату участковых работает 4, я не буду называть районы, дабы</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крайними</w:t>
      </w:r>
      <w:r>
        <w:rPr>
          <w:rFonts w:ascii="PT Astra Serif" w:hAnsi="PT Astra Serif" w:eastAsia="PT Astra Serif" w:cs="PT Astra Serif"/>
          <w:sz w:val="28"/>
          <w:szCs w:val="28"/>
        </w:rPr>
        <w:t xml:space="preserve"> не оказались руководители этих отделений. Х</w:t>
      </w:r>
      <w:r>
        <w:rPr>
          <w:rFonts w:ascii="PT Astra Serif" w:hAnsi="PT Astra Serif" w:eastAsia="PT Astra Serif" w:cs="PT Astra Serif"/>
          <w:sz w:val="28"/>
          <w:szCs w:val="28"/>
        </w:rPr>
        <w:t xml:space="preserve">отя мы</w:t>
      </w:r>
      <w:r>
        <w:rPr>
          <w:rFonts w:ascii="PT Astra Serif" w:hAnsi="PT Astra Serif" w:eastAsia="PT Astra Serif" w:cs="PT Astra Serif"/>
          <w:sz w:val="28"/>
          <w:szCs w:val="28"/>
        </w:rPr>
        <w:t xml:space="preserve"> понимае</w:t>
      </w:r>
      <w:r>
        <w:rPr>
          <w:rFonts w:ascii="PT Astra Serif" w:hAnsi="PT Astra Serif" w:eastAsia="PT Astra Serif" w:cs="PT Astra Serif"/>
          <w:sz w:val="28"/>
          <w:szCs w:val="28"/>
        </w:rPr>
        <w:t xml:space="preserve">м, что вопрос к</w:t>
      </w:r>
      <w:r>
        <w:rPr>
          <w:rFonts w:ascii="PT Astra Serif" w:hAnsi="PT Astra Serif" w:eastAsia="PT Astra Serif" w:cs="PT Astra Serif"/>
          <w:sz w:val="28"/>
          <w:szCs w:val="28"/>
        </w:rPr>
        <w:t xml:space="preserve">ак бы, скорее, и не к ним, да, вот, то есть как бы эти вопросы, к сожалению, по-прежнему имеют место быть. Там, жилье для полиции тоже, да, - очень остро стоящий вопрос. Но это те темы, которые решаются, конечно, на федеральном уровне, и претензии, скорее,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нужно</w:t>
      </w:r>
      <w:r>
        <w:rPr>
          <w:rFonts w:ascii="PT Astra Serif" w:hAnsi="PT Astra Serif" w:eastAsia="PT Astra Serif" w:cs="PT Astra Serif"/>
          <w:sz w:val="28"/>
          <w:szCs w:val="28"/>
        </w:rPr>
        <w:t xml:space="preserve"> адресовать туда.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Но есть, конечно, и вопросы, которые мы хотели бы вот адресовать, задать, уточнить, конкретизировать и нашим коллегам из</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краевых</w:t>
      </w:r>
      <w:r>
        <w:rPr>
          <w:rFonts w:ascii="PT Astra Serif" w:hAnsi="PT Astra Serif" w:eastAsia="PT Astra Serif" w:cs="PT Astra Serif"/>
          <w:sz w:val="28"/>
          <w:szCs w:val="28"/>
        </w:rPr>
        <w:t xml:space="preserve"> структур. Ну, говоря о на</w:t>
      </w:r>
      <w:r>
        <w:rPr>
          <w:rFonts w:ascii="PT Astra Serif" w:hAnsi="PT Astra Serif" w:eastAsia="PT Astra Serif" w:cs="PT Astra Serif"/>
          <w:sz w:val="28"/>
          <w:szCs w:val="28"/>
        </w:rPr>
        <w:t xml:space="preserve">ши</w:t>
      </w:r>
      <w:r>
        <w:rPr>
          <w:rFonts w:ascii="PT Astra Serif" w:hAnsi="PT Astra Serif" w:eastAsia="PT Astra Serif" w:cs="PT Astra Serif"/>
          <w:sz w:val="28"/>
          <w:szCs w:val="28"/>
        </w:rPr>
        <w:t xml:space="preserve">х вопросах, среди прочего говорили о некомплекте, и в качестве одной из меры более эффективной работы сотрудников полиции в ответе прозвучало о введении электронного документооборота. Да, это действительно так, но я не понаслышке знаю, что </w:t>
      </w:r>
      <w:r>
        <w:rPr>
          <w:rFonts w:ascii="PT Astra Serif" w:hAnsi="PT Astra Serif" w:eastAsia="PT Astra Serif" w:cs="PT Astra Serif"/>
          <w:sz w:val="28"/>
          <w:szCs w:val="28"/>
        </w:rPr>
        <w:t xml:space="preserve">многие</w:t>
      </w:r>
      <w:r>
        <w:rPr>
          <w:rFonts w:ascii="PT Astra Serif" w:hAnsi="PT Astra Serif" w:eastAsia="PT Astra Serif" w:cs="PT Astra Serif"/>
          <w:sz w:val="28"/>
          <w:szCs w:val="28"/>
        </w:rPr>
        <w:t xml:space="preserve"> ру</w:t>
      </w:r>
      <w:r>
        <w:rPr>
          <w:rFonts w:ascii="PT Astra Serif" w:hAnsi="PT Astra Serif" w:eastAsia="PT Astra Serif" w:cs="PT Astra Serif"/>
          <w:sz w:val="28"/>
          <w:szCs w:val="28"/>
        </w:rPr>
        <w:t xml:space="preserve">ководители полиции, они теперь требуют вести документооборот и в электронном виде, и в бумажном виде, соответственно, он только увеличился. Да? Эти вещи необходимо, конечно, с ними как-то бороться, потому что, действительно, серьёзный вопрос.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Или задавали вопрос мы о </w:t>
      </w:r>
      <w:r>
        <w:rPr>
          <w:rFonts w:ascii="PT Astra Serif" w:hAnsi="PT Astra Serif" w:eastAsia="PT Astra Serif" w:cs="PT Astra Serif"/>
          <w:sz w:val="28"/>
          <w:szCs w:val="28"/>
        </w:rPr>
        <w:t xml:space="preserve">ситуа</w:t>
      </w:r>
      <w:r>
        <w:rPr>
          <w:rFonts w:ascii="PT Astra Serif" w:hAnsi="PT Astra Serif" w:eastAsia="PT Astra Serif" w:cs="PT Astra Serif"/>
          <w:sz w:val="28"/>
          <w:szCs w:val="28"/>
        </w:rPr>
        <w:t xml:space="preserve">циях</w:t>
      </w:r>
      <w:r>
        <w:rPr>
          <w:rFonts w:ascii="PT Astra Serif" w:hAnsi="PT Astra Serif" w:eastAsia="PT Astra Serif" w:cs="PT Astra Serif"/>
          <w:sz w:val="28"/>
          <w:szCs w:val="28"/>
        </w:rPr>
        <w:t xml:space="preserve"> на наших дорогах. Мы видим, что,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к</w:t>
      </w:r>
      <w:r>
        <w:rPr>
          <w:rFonts w:ascii="PT Astra Serif" w:hAnsi="PT Astra Serif" w:eastAsia="PT Astra Serif" w:cs="PT Astra Serif"/>
          <w:sz w:val="28"/>
          <w:szCs w:val="28"/>
        </w:rPr>
        <w:t xml:space="preserve"> сожалению, как бы вопросы по-прежнему остаются, камеры </w:t>
      </w:r>
      <w:r>
        <w:rPr>
          <w:rFonts w:ascii="PT Astra Serif" w:hAnsi="PT Astra Serif" w:eastAsia="PT Astra Serif" w:cs="PT Astra Serif"/>
          <w:sz w:val="28"/>
          <w:szCs w:val="28"/>
        </w:rPr>
        <w:t xml:space="preserve">фото-, видеофиксации</w:t>
      </w:r>
      <w:r>
        <w:rPr>
          <w:rFonts w:ascii="PT Astra Serif" w:hAnsi="PT Astra Serif" w:eastAsia="PT Astra Serif" w:cs="PT Astra Serif"/>
          <w:sz w:val="28"/>
          <w:szCs w:val="28"/>
        </w:rPr>
        <w:t xml:space="preserve"> не решат все проблемы, безусловно, необходимы сотрудники ДПС,</w:t>
      </w:r>
      <w:r>
        <w:rPr>
          <w:rFonts w:ascii="PT Astra Serif" w:hAnsi="PT Astra Serif" w:eastAsia="PT Astra Serif" w:cs="PT Astra Serif"/>
          <w:sz w:val="28"/>
          <w:szCs w:val="28"/>
        </w:rPr>
        <w:t xml:space="preserve"> которые работают «в поле», но в своё время у нас сократили серьёзным образом, в том числе и </w:t>
      </w:r>
      <w:r>
        <w:rPr>
          <w:rFonts w:ascii="PT Astra Serif" w:hAnsi="PT Astra Serif" w:eastAsia="PT Astra Serif" w:cs="PT Astra Serif"/>
          <w:sz w:val="28"/>
          <w:szCs w:val="28"/>
        </w:rPr>
        <w:t xml:space="preserve">трассовый</w:t>
      </w:r>
      <w:r>
        <w:rPr>
          <w:rFonts w:ascii="PT Astra Serif" w:hAnsi="PT Astra Serif" w:eastAsia="PT Astra Serif" w:cs="PT Astra Serif"/>
          <w:sz w:val="28"/>
          <w:szCs w:val="28"/>
        </w:rPr>
        <w:t xml:space="preserve"> батальон. </w:t>
      </w:r>
      <w:r>
        <w:rPr>
          <w:rFonts w:ascii="PT Astra Serif" w:hAnsi="PT Astra Serif" w:eastAsia="PT Astra Serif" w:cs="PT Astra Serif"/>
          <w:sz w:val="28"/>
          <w:szCs w:val="28"/>
        </w:rPr>
        <w:t xml:space="preserve">Нам вот в ответах говорят о том, что это решение федерального руководства, Главка, но,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коллеги,</w:t>
      </w:r>
      <w:r>
        <w:rPr>
          <w:rFonts w:ascii="PT Astra Serif" w:hAnsi="PT Astra Serif" w:eastAsia="PT Astra Serif" w:cs="PT Astra Serif"/>
          <w:sz w:val="28"/>
          <w:szCs w:val="28"/>
        </w:rPr>
        <w:t xml:space="preserve"> мы же понимаем, что те как бы требования, которые транслируются из федерации, там </w:t>
      </w:r>
      <w:r>
        <w:rPr>
          <w:rFonts w:ascii="PT Astra Serif" w:hAnsi="PT Astra Serif" w:eastAsia="PT Astra Serif" w:cs="PT Astra Serif"/>
          <w:sz w:val="28"/>
          <w:szCs w:val="28"/>
        </w:rPr>
        <w:t xml:space="preserve">сократить на 30 %, да, можно сократить тех, кто работает «в поле» условно говоря, да, на улице, а может сократить 30 % сотрудников Главка. Да? И здесь как бы это решение, конечно, остаётся за вами, </w:t>
      </w:r>
      <w:r>
        <w:rPr>
          <w:rFonts w:ascii="PT Astra Serif" w:hAnsi="PT Astra Serif" w:eastAsia="PT Astra Serif" w:cs="PT Astra Serif"/>
          <w:sz w:val="28"/>
          <w:szCs w:val="28"/>
        </w:rPr>
        <w:t xml:space="preserve">поэтому мы надеемся все-таки на то, что и на уровне</w:t>
      </w:r>
      <w:r>
        <w:rPr>
          <w:rFonts w:ascii="PT Astra Serif" w:hAnsi="PT Astra Serif" w:eastAsia="PT Astra Serif" w:cs="PT Astra Serif"/>
          <w:sz w:val="28"/>
          <w:szCs w:val="28"/>
        </w:rPr>
        <w:t xml:space="preserve"> Г</w:t>
      </w:r>
      <w:r>
        <w:rPr>
          <w:rFonts w:ascii="PT Astra Serif" w:hAnsi="PT Astra Serif" w:eastAsia="PT Astra Serif" w:cs="PT Astra Serif"/>
          <w:sz w:val="28"/>
          <w:szCs w:val="28"/>
        </w:rPr>
        <w:t xml:space="preserve">лавка,</w:t>
      </w:r>
      <w:r>
        <w:rPr>
          <w:rFonts w:ascii="PT Astra Serif" w:hAnsi="PT Astra Serif" w:eastAsia="PT Astra Serif" w:cs="PT Astra Serif"/>
          <w:sz w:val="28"/>
          <w:szCs w:val="28"/>
        </w:rPr>
        <w:t xml:space="preserve"> да, будут приниматься решения эф</w:t>
      </w:r>
      <w:r>
        <w:rPr>
          <w:rFonts w:ascii="PT Astra Serif" w:hAnsi="PT Astra Serif" w:eastAsia="PT Astra Serif" w:cs="PT Astra Serif"/>
          <w:sz w:val="28"/>
          <w:szCs w:val="28"/>
        </w:rPr>
        <w:t xml:space="preserve">фективные и прежде все те решения, которые пойдут на благо самих сотрудников полиции, но и, как следствие, вот для решения тех вопросов, проблем, которые по-прежнему существуют.</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Я бы хотел все-таки акцентировать своё внимание на тех вопросах, которые мы здесь, коллеги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совместно</w:t>
      </w:r>
      <w:r>
        <w:rPr>
          <w:rFonts w:ascii="PT Astra Serif" w:hAnsi="PT Astra Serif" w:eastAsia="PT Astra Serif" w:cs="PT Astra Serif"/>
          <w:sz w:val="28"/>
          <w:szCs w:val="28"/>
        </w:rPr>
        <w:t xml:space="preserve"> с краевой исполнительной властью можем и должны решить</w:t>
      </w:r>
      <w:r>
        <w:rPr>
          <w:rFonts w:ascii="PT Astra Serif" w:hAnsi="PT Astra Serif" w:eastAsia="PT Astra Serif" w:cs="PT Astra Serif"/>
          <w:sz w:val="28"/>
          <w:szCs w:val="28"/>
        </w:rPr>
        <w:t xml:space="preserve"> для </w:t>
      </w:r>
      <w:r>
        <w:rPr>
          <w:rFonts w:ascii="PT Astra Serif" w:hAnsi="PT Astra Serif" w:eastAsia="PT Astra Serif" w:cs="PT Astra Serif"/>
          <w:sz w:val="28"/>
          <w:szCs w:val="28"/>
        </w:rPr>
        <w:t xml:space="preserve">того, </w:t>
      </w:r>
      <w:r>
        <w:rPr>
          <w:rFonts w:ascii="PT Astra Serif" w:hAnsi="PT Astra Serif" w:eastAsia="PT Astra Serif" w:cs="PT Astra Serif"/>
          <w:sz w:val="28"/>
          <w:szCs w:val="28"/>
        </w:rPr>
        <w:t xml:space="preserve">чтобы все-таки сделать охрану общественного порядка более эффективной и, прежде всего, конечно, хотелось бы поговорить, первое, - о заключении, наконец-то, многострадального соглашения между полицией и краем по поводу составления административных протоколо</w:t>
      </w:r>
      <w:r>
        <w:rPr>
          <w:rFonts w:ascii="PT Astra Serif" w:hAnsi="PT Astra Serif" w:eastAsia="PT Astra Serif" w:cs="PT Astra Serif"/>
          <w:sz w:val="28"/>
          <w:szCs w:val="28"/>
        </w:rPr>
        <w:t xml:space="preserve">в, </w:t>
      </w:r>
      <w:r>
        <w:rPr>
          <w:rFonts w:ascii="PT Astra Serif" w:hAnsi="PT Astra Serif" w:eastAsia="PT Astra Serif" w:cs="PT Astra Serif"/>
          <w:sz w:val="28"/>
          <w:szCs w:val="28"/>
        </w:rPr>
        <w:t xml:space="preserve">да, по составам, предусмотренным законом Алтайского края об админист</w:t>
      </w:r>
      <w:r>
        <w:rPr>
          <w:rFonts w:ascii="PT Astra Serif" w:hAnsi="PT Astra Serif" w:eastAsia="PT Astra Serif" w:cs="PT Astra Serif"/>
          <w:sz w:val="28"/>
          <w:szCs w:val="28"/>
        </w:rPr>
        <w:t xml:space="preserve">ративной </w:t>
      </w:r>
      <w:r>
        <w:rPr>
          <w:rFonts w:ascii="PT Astra Serif" w:hAnsi="PT Astra Serif" w:eastAsia="PT Astra Serif" w:cs="PT Astra Serif"/>
          <w:sz w:val="28"/>
          <w:szCs w:val="28"/>
        </w:rPr>
        <w:t xml:space="preserve">отве</w:t>
      </w:r>
      <w:r>
        <w:rPr>
          <w:rFonts w:ascii="PT Astra Serif" w:hAnsi="PT Astra Serif" w:eastAsia="PT Astra Serif" w:cs="PT Astra Serif"/>
          <w:sz w:val="28"/>
          <w:szCs w:val="28"/>
        </w:rPr>
        <w:t xml:space="preserve">тственности, прежде всего, это тишина, покой.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Наверняка всем вам поступают обращения наших граждан - избирателей, да, об этих постоянных там пьяных дебошах, шуме там в ночное время, решение проблемы-то есть как бы, да, - передача функции составления протокола </w:t>
      </w:r>
      <w:r>
        <w:rPr>
          <w:rFonts w:ascii="PT Astra Serif" w:hAnsi="PT Astra Serif" w:eastAsia="PT Astra Serif" w:cs="PT Astra Serif"/>
          <w:sz w:val="28"/>
          <w:szCs w:val="28"/>
        </w:rPr>
        <w:t xml:space="preserve">сотрудниками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полиц</w:t>
      </w:r>
      <w:r>
        <w:rPr>
          <w:rFonts w:ascii="PT Astra Serif" w:hAnsi="PT Astra Serif" w:eastAsia="PT Astra Serif" w:cs="PT Astra Serif"/>
          <w:sz w:val="28"/>
          <w:szCs w:val="28"/>
        </w:rPr>
        <w:t xml:space="preserve">ии. Они и так вынуждены ездить на все эти случаи, да, и этот общественный порядок, соответственно, там восстанавливать.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Но проблема в том, что для этого нужно заключить соглашение, а всё упирается в первую очередь в цену вопроса. Да? Сотрудники полиции, МВД</w:t>
      </w:r>
      <w:r>
        <w:rPr>
          <w:rFonts w:ascii="PT Astra Serif" w:hAnsi="PT Astra Serif" w:eastAsia="PT Astra Serif" w:cs="PT Astra Serif"/>
          <w:sz w:val="28"/>
          <w:szCs w:val="28"/>
        </w:rPr>
        <w:t xml:space="preserve"> посчитали эту сумму, да, она составляет 17 миллионов рублей. На самом деле это небольшие </w:t>
      </w:r>
      <w:r>
        <w:rPr>
          <w:rFonts w:ascii="PT Astra Serif" w:hAnsi="PT Astra Serif" w:eastAsia="PT Astra Serif" w:cs="PT Astra Serif"/>
          <w:sz w:val="28"/>
          <w:szCs w:val="28"/>
        </w:rPr>
        <w:t xml:space="preserve">деньги</w:t>
      </w:r>
      <w:r>
        <w:rPr>
          <w:rFonts w:ascii="PT Astra Serif" w:hAnsi="PT Astra Serif" w:eastAsia="PT Astra Serif" w:cs="PT Astra Serif"/>
          <w:sz w:val="28"/>
          <w:szCs w:val="28"/>
        </w:rPr>
        <w:t xml:space="preserve"> для края и, если разбить их тем более </w:t>
      </w:r>
      <w:r>
        <w:rPr>
          <w:rFonts w:ascii="PT Astra Serif" w:hAnsi="PT Astra Serif" w:eastAsia="PT Astra Serif" w:cs="PT Astra Serif"/>
          <w:sz w:val="28"/>
          <w:szCs w:val="28"/>
        </w:rPr>
        <w:t xml:space="preserve">на</w:t>
      </w:r>
      <w:r>
        <w:rPr>
          <w:rFonts w:ascii="PT Astra Serif" w:hAnsi="PT Astra Serif" w:eastAsia="PT Astra Serif" w:cs="PT Astra Serif"/>
          <w:sz w:val="28"/>
          <w:szCs w:val="28"/>
        </w:rPr>
        <w:t xml:space="preserve"> го</w:t>
      </w:r>
      <w:r>
        <w:rPr>
          <w:rFonts w:ascii="PT Astra Serif" w:hAnsi="PT Astra Serif" w:eastAsia="PT Astra Serif" w:cs="PT Astra Serif"/>
          <w:sz w:val="28"/>
          <w:szCs w:val="28"/>
        </w:rPr>
        <w:t xml:space="preserve">д. Мы </w:t>
      </w:r>
      <w:r>
        <w:rPr>
          <w:rFonts w:ascii="PT Astra Serif" w:hAnsi="PT Astra Serif" w:eastAsia="PT Astra Serif" w:cs="PT Astra Serif"/>
          <w:sz w:val="28"/>
          <w:szCs w:val="28"/>
        </w:rPr>
        <w:t xml:space="preserve">же предлагаем три миллиона рублей, ну, коллеги, ну давайте все-таки, наверное, как бы решать этот вопрос, потому что не такие большие действительно деньги, а проблема большая, да, и то, что просит нас полиция, - это вполне адекватные и реальные просьбы, они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просчитаны,</w:t>
      </w:r>
      <w:r>
        <w:rPr>
          <w:rFonts w:ascii="PT Astra Serif" w:hAnsi="PT Astra Serif" w:eastAsia="PT Astra Serif" w:cs="PT Astra Serif"/>
          <w:sz w:val="28"/>
          <w:szCs w:val="28"/>
        </w:rPr>
        <w:t xml:space="preserve"> подсчитаны, и я надеюсь, что в этом году при сост</w:t>
      </w:r>
      <w:r>
        <w:rPr>
          <w:rFonts w:ascii="PT Astra Serif" w:hAnsi="PT Astra Serif" w:eastAsia="PT Astra Serif" w:cs="PT Astra Serif"/>
          <w:sz w:val="28"/>
          <w:szCs w:val="28"/>
        </w:rPr>
        <w:t xml:space="preserve">авлении бюджета все-таки мы наконец этот вопрос решим.</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То же самое касается системы камер АПК «Безопасный город». Да? Вот, вы знаете, что эта система существует. Да? Мы ежегодно тратим на неё всего 3,5 миллиона рублей, этих денег не хватает, она устарела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там</w:t>
      </w:r>
      <w:r>
        <w:rPr>
          <w:rFonts w:ascii="PT Astra Serif" w:hAnsi="PT Astra Serif" w:eastAsia="PT Astra Serif" w:cs="PT Astra Serif"/>
          <w:sz w:val="28"/>
          <w:szCs w:val="28"/>
        </w:rPr>
        <w:t xml:space="preserve"> даже нет возможности лица распознания. И по сути меня удивило, ч</w:t>
      </w:r>
      <w:r>
        <w:rPr>
          <w:rFonts w:ascii="PT Astra Serif" w:hAnsi="PT Astra Serif" w:eastAsia="PT Astra Serif" w:cs="PT Astra Serif"/>
          <w:sz w:val="28"/>
          <w:szCs w:val="28"/>
        </w:rPr>
        <w:t xml:space="preserve">то всего лишь н</w:t>
      </w:r>
      <w:r>
        <w:rPr>
          <w:rFonts w:ascii="PT Astra Serif" w:hAnsi="PT Astra Serif" w:eastAsia="PT Astra Serif" w:cs="PT Astra Serif"/>
          <w:sz w:val="28"/>
          <w:szCs w:val="28"/>
        </w:rPr>
        <w:t xml:space="preserve">и одного преступления и административного правонарушения при помощи этих камер не обнаружено.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Зачем она тогда нужна? Надо её обновлять, надо модернизировать, надо вкладывать в неё большие деньги, как это делают другие регионы, те же соседи из Новосибирска.</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Тогда это действительно поможет и будет способствовать как более эффективной деятельности полиции, и в этом смысле мы можем и должны,  конечно, эти проблемы решать.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А в целом, конечно, фракция «Справедливая Р</w:t>
      </w:r>
      <w:r>
        <w:rPr>
          <w:rFonts w:ascii="PT Astra Serif" w:hAnsi="PT Astra Serif" w:eastAsia="PT Astra Serif" w:cs="PT Astra Serif"/>
          <w:sz w:val="28"/>
          <w:szCs w:val="28"/>
        </w:rPr>
        <w:t xml:space="preserve">оссия»</w:t>
      </w:r>
      <w:r>
        <w:rPr>
          <w:rFonts w:ascii="PT Astra Serif" w:hAnsi="PT Astra Serif" w:eastAsia="PT Astra Serif" w:cs="PT Astra Serif"/>
          <w:sz w:val="28"/>
          <w:szCs w:val="28"/>
        </w:rPr>
        <w:t xml:space="preserve"> поддержит два этих отчёта и благодарит, и искренне благодарит сотрудников полиции за их важную, </w:t>
      </w:r>
      <w:r>
        <w:rPr>
          <w:rFonts w:ascii="PT Astra Serif" w:hAnsi="PT Astra Serif" w:eastAsia="PT Astra Serif" w:cs="PT Astra Serif"/>
          <w:sz w:val="28"/>
          <w:szCs w:val="28"/>
        </w:rPr>
        <w:t xml:space="preserve">нужную</w:t>
      </w:r>
      <w:r>
        <w:rPr>
          <w:rFonts w:ascii="PT Astra Serif" w:hAnsi="PT Astra Serif" w:eastAsia="PT Astra Serif" w:cs="PT Astra Serif"/>
          <w:sz w:val="28"/>
          <w:szCs w:val="28"/>
        </w:rPr>
        <w:t xml:space="preserve"> службу.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 вам большое</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rPr>
      </w:r>
      <w:r>
        <w:rPr>
          <w:rFonts w:ascii="PT Astra Serif" w:hAnsi="PT Astra Serif" w:cs="PT Astra Serif"/>
          <w:b/>
          <w:bCs/>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Лаптев</w:t>
      </w:r>
      <w:r>
        <w:rPr>
          <w:rFonts w:ascii="PT Astra Serif" w:hAnsi="PT Astra Serif" w:eastAsia="PT Astra Serif" w:cs="PT Astra Serif"/>
          <w:sz w:val="28"/>
          <w:szCs w:val="28"/>
        </w:rPr>
        <w:t xml:space="preserve"> Вячеслав Георгиевич,</w:t>
      </w:r>
      <w:r>
        <w:rPr>
          <w:rFonts w:ascii="PT Astra Serif" w:hAnsi="PT Astra Serif" w:eastAsia="PT Astra Serif" w:cs="PT Astra Serif"/>
          <w:sz w:val="28"/>
          <w:szCs w:val="28"/>
        </w:rPr>
        <w:t xml:space="preserve">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bCs/>
          <w:sz w:val="28"/>
          <w:szCs w:val="28"/>
          <w:highlight w:val="none"/>
        </w:rPr>
        <w:t xml:space="preserve">Лаптев В.Г.</w:t>
      </w:r>
      <w:r>
        <w:rPr>
          <w:rFonts w:ascii="PT Astra Serif" w:hAnsi="PT Astra Serif" w:eastAsia="PT Astra Serif" w:cs="PT Astra Serif"/>
          <w:sz w:val="28"/>
          <w:szCs w:val="28"/>
          <w:highlight w:val="none"/>
        </w:rPr>
        <w:t xml:space="preserve">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Уважаемый</w:t>
      </w:r>
      <w:r>
        <w:rPr>
          <w:rFonts w:ascii="PT Astra Serif" w:hAnsi="PT Astra Serif" w:eastAsia="PT Astra Serif" w:cs="PT Astra Serif"/>
          <w:sz w:val="28"/>
          <w:szCs w:val="28"/>
        </w:rPr>
        <w:t xml:space="preserve"> С</w:t>
      </w:r>
      <w:r>
        <w:rPr>
          <w:rFonts w:ascii="PT Astra Serif" w:hAnsi="PT Astra Serif" w:eastAsia="PT Astra Serif" w:cs="PT Astra Serif"/>
          <w:sz w:val="28"/>
          <w:szCs w:val="28"/>
        </w:rPr>
        <w:t xml:space="preserve">ергей Ю</w:t>
      </w:r>
      <w:r>
        <w:rPr>
          <w:rFonts w:ascii="PT Astra Serif" w:hAnsi="PT Astra Serif" w:eastAsia="PT Astra Serif" w:cs="PT Astra Serif"/>
          <w:sz w:val="28"/>
          <w:szCs w:val="28"/>
        </w:rPr>
        <w:t xml:space="preserve">рьевич,</w:t>
      </w:r>
      <w:r>
        <w:rPr>
          <w:rFonts w:ascii="PT Astra Serif" w:hAnsi="PT Astra Serif" w:eastAsia="PT Astra Serif" w:cs="PT Astra Serif"/>
          <w:sz w:val="28"/>
          <w:szCs w:val="28"/>
        </w:rPr>
        <w:t xml:space="preserve"> С</w:t>
      </w:r>
      <w:r>
        <w:rPr>
          <w:rFonts w:ascii="PT Astra Serif" w:hAnsi="PT Astra Serif" w:eastAsia="PT Astra Serif" w:cs="PT Astra Serif"/>
          <w:sz w:val="28"/>
          <w:szCs w:val="28"/>
        </w:rPr>
        <w:t xml:space="preserve">ергей</w:t>
      </w:r>
      <w:r>
        <w:rPr>
          <w:rFonts w:ascii="PT Astra Serif" w:hAnsi="PT Astra Serif" w:eastAsia="PT Astra Serif" w:cs="PT Astra Serif"/>
          <w:sz w:val="28"/>
          <w:szCs w:val="28"/>
        </w:rPr>
        <w:t xml:space="preserve"> А</w:t>
      </w:r>
      <w:r>
        <w:rPr>
          <w:rFonts w:ascii="PT Astra Serif" w:hAnsi="PT Astra Serif" w:eastAsia="PT Astra Serif" w:cs="PT Astra Serif"/>
          <w:sz w:val="28"/>
          <w:szCs w:val="28"/>
        </w:rPr>
        <w:t xml:space="preserve">лексеевич, </w:t>
      </w:r>
      <w:r>
        <w:rPr>
          <w:rFonts w:ascii="PT Astra Serif" w:hAnsi="PT Astra Serif" w:eastAsia="PT Astra Serif" w:cs="PT Astra Serif"/>
          <w:sz w:val="28"/>
          <w:szCs w:val="28"/>
        </w:rPr>
        <w:t xml:space="preserve">хочу</w:t>
      </w:r>
      <w:r>
        <w:rPr>
          <w:rFonts w:ascii="PT Astra Serif" w:hAnsi="PT Astra Serif" w:eastAsia="PT Astra Serif" w:cs="PT Astra Serif"/>
          <w:sz w:val="28"/>
          <w:szCs w:val="28"/>
        </w:rPr>
        <w:t xml:space="preserve"> поблагодарить вас за такие</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ёмкие</w:t>
      </w:r>
      <w:r>
        <w:rPr>
          <w:rFonts w:ascii="PT Astra Serif" w:hAnsi="PT Astra Serif" w:eastAsia="PT Astra Serif" w:cs="PT Astra Serif"/>
          <w:sz w:val="28"/>
          <w:szCs w:val="28"/>
        </w:rPr>
        <w:t xml:space="preserve"> доклады</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информация</w:t>
      </w:r>
      <w:r>
        <w:rPr>
          <w:rFonts w:ascii="PT Astra Serif" w:hAnsi="PT Astra Serif" w:eastAsia="PT Astra Serif" w:cs="PT Astra Serif"/>
          <w:sz w:val="28"/>
          <w:szCs w:val="28"/>
        </w:rPr>
        <w:t xml:space="preserve"> доведена чётко</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вполне</w:t>
      </w:r>
      <w:r>
        <w:rPr>
          <w:rFonts w:ascii="PT Astra Serif" w:hAnsi="PT Astra Serif" w:eastAsia="PT Astra Serif" w:cs="PT Astra Serif"/>
          <w:sz w:val="28"/>
          <w:szCs w:val="28"/>
        </w:rPr>
        <w:t xml:space="preserve"> понятно</w:t>
      </w:r>
      <w:r>
        <w:rPr>
          <w:rFonts w:ascii="PT Astra Serif" w:hAnsi="PT Astra Serif" w:eastAsia="PT Astra Serif" w:cs="PT Astra Serif"/>
          <w:sz w:val="28"/>
          <w:szCs w:val="28"/>
        </w:rPr>
        <w:t xml:space="preserve">. Т</w:t>
      </w:r>
      <w:r>
        <w:rPr>
          <w:rFonts w:ascii="PT Astra Serif" w:hAnsi="PT Astra Serif" w:eastAsia="PT Astra Serif" w:cs="PT Astra Serif"/>
          <w:sz w:val="28"/>
          <w:szCs w:val="28"/>
        </w:rPr>
        <w:t xml:space="preserve">акже</w:t>
      </w:r>
      <w:r>
        <w:rPr>
          <w:rFonts w:ascii="PT Astra Serif" w:hAnsi="PT Astra Serif" w:eastAsia="PT Astra Serif" w:cs="PT Astra Serif"/>
          <w:sz w:val="28"/>
          <w:szCs w:val="28"/>
        </w:rPr>
        <w:t xml:space="preserve"> заранее хочу поблагодарить вас за проделанную работу, за вашу эффективность</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в А</w:t>
      </w:r>
      <w:r>
        <w:rPr>
          <w:rFonts w:ascii="PT Astra Serif" w:hAnsi="PT Astra Serif" w:eastAsia="PT Astra Serif" w:cs="PT Astra Serif"/>
          <w:sz w:val="28"/>
          <w:szCs w:val="28"/>
        </w:rPr>
        <w:t xml:space="preserve">лтайском крае, но тем не менее хотел бы обратить внимание</w:t>
      </w:r>
      <w:r>
        <w:rPr>
          <w:rFonts w:ascii="PT Astra Serif" w:hAnsi="PT Astra Serif" w:eastAsia="PT Astra Serif" w:cs="PT Astra Serif"/>
          <w:sz w:val="28"/>
          <w:szCs w:val="28"/>
        </w:rPr>
        <w:t xml:space="preserve"> на </w:t>
      </w:r>
      <w:r>
        <w:rPr>
          <w:rFonts w:ascii="PT Astra Serif" w:hAnsi="PT Astra Serif" w:eastAsia="PT Astra Serif" w:cs="PT Astra Serif"/>
          <w:sz w:val="28"/>
          <w:szCs w:val="28"/>
        </w:rPr>
        <w:t xml:space="preserve">сложившуюся</w:t>
      </w:r>
      <w:r>
        <w:rPr>
          <w:rFonts w:ascii="PT Astra Serif" w:hAnsi="PT Astra Serif" w:eastAsia="PT Astra Serif" w:cs="PT Astra Serif"/>
          <w:sz w:val="28"/>
          <w:szCs w:val="28"/>
        </w:rPr>
        <w:t xml:space="preserve"> проблему</w:t>
      </w:r>
      <w:r>
        <w:rPr>
          <w:rFonts w:ascii="PT Astra Serif" w:hAnsi="PT Astra Serif" w:eastAsia="PT Astra Serif" w:cs="PT Astra Serif"/>
          <w:sz w:val="28"/>
          <w:szCs w:val="28"/>
        </w:rPr>
        <w:t xml:space="preserve"> с</w:t>
      </w:r>
      <w:r>
        <w:rPr>
          <w:rFonts w:ascii="PT Astra Serif" w:hAnsi="PT Astra Serif" w:eastAsia="PT Astra Serif" w:cs="PT Astra Serif"/>
          <w:sz w:val="28"/>
          <w:szCs w:val="28"/>
          <w:highlight w:val="none"/>
        </w:rPr>
        <w:t xml:space="preserve"> проведением торгов.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 сегодняшний день каждый фермер Алтайского края, каждый предприниматель, я думаю, подпишется под моими словами. Д</w:t>
      </w:r>
      <w:r>
        <w:rPr>
          <w:rFonts w:ascii="PT Astra Serif" w:hAnsi="PT Astra Serif" w:eastAsia="PT Astra Serif" w:cs="PT Astra Serif"/>
          <w:sz w:val="28"/>
          <w:szCs w:val="28"/>
          <w:highlight w:val="none"/>
        </w:rPr>
        <w:t xml:space="preserve">ело в том, что у нас все земельные участки проходят процедуру торгов, и зачастую</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 землях сельхозназначения, которые муниципалитеты у нас выставляют на конкурс</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регистрируются фирмы, не имеющие отношения к сельскому хозяйству и находящиеся в других регионах. Это </w:t>
      </w:r>
      <w:r>
        <w:rPr>
          <w:rFonts w:ascii="PT Astra Serif" w:hAnsi="PT Astra Serif" w:eastAsia="PT Astra Serif" w:cs="PT Astra Serif"/>
          <w:sz w:val="28"/>
          <w:szCs w:val="28"/>
          <w:highlight w:val="none"/>
        </w:rPr>
        <w:t xml:space="preserve">одни и те же ребята, 10 - 15 человек, которые регистрируются в одних и тех же муниципальных образованиях и далее начинаются звонки реальному нашему фермеру для того, чтобы он им выслал на карту там сумму, например, 150 тысяч</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рублей для того, чтобы они не делали шаги аукциона, а у этих ребят там из какого-нибудь Воронежа из сельхозтехники только шариковая ручка и компьютер</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но тем не менее они такие же участники торгов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Здесь есть признаки состава по статье 204 УК РФ, это коммерческий подкуп.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конечно, понимаю и дефицит кадров квалифицированных в БЭПе, и </w:t>
      </w:r>
      <w:r>
        <w:rPr>
          <w:rFonts w:ascii="PT Astra Serif" w:hAnsi="PT Astra Serif" w:eastAsia="PT Astra Serif" w:cs="PT Astra Serif"/>
          <w:sz w:val="28"/>
          <w:szCs w:val="28"/>
          <w:highlight w:val="none"/>
        </w:rPr>
        <w:t xml:space="preserve">слож</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ость проведения оперативно-розыскных мероприятий, но тем не менее от всех фермеров и от всех предпринимателей Алтайского края, которые у нас ежедневно сталкиваются с этой очень серьёзной проблемой, я прошу </w:t>
        <w:br/>
        <w:t xml:space="preserve">вас на это обратить внимание и поработать с личны</w:t>
      </w:r>
      <w:r>
        <w:rPr>
          <w:rFonts w:ascii="PT Astra Serif" w:hAnsi="PT Astra Serif" w:eastAsia="PT Astra Serif" w:cs="PT Astra Serif"/>
          <w:sz w:val="28"/>
          <w:szCs w:val="28"/>
          <w:highlight w:val="none"/>
        </w:rPr>
        <w:t xml:space="preserve">м составом вот именно по этому вопросу, по </w:t>
      </w:r>
      <w:r>
        <w:rPr>
          <w:rFonts w:ascii="PT Astra Serif" w:hAnsi="PT Astra Serif" w:eastAsia="PT Astra Serif" w:cs="PT Astra Serif"/>
          <w:sz w:val="28"/>
          <w:szCs w:val="28"/>
          <w:highlight w:val="none"/>
        </w:rPr>
        <w:t xml:space="preserve">вопросу проведения ОРМ 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привлечения этих </w:t>
        <w:br/>
        <w:t xml:space="preserve">граждан из других регионов, которые мешают работе наших реальных</w:t>
      </w:r>
      <w:r>
        <w:rPr>
          <w:rFonts w:ascii="PT Astra Serif" w:hAnsi="PT Astra Serif" w:eastAsia="PT Astra Serif" w:cs="PT Astra Serif"/>
          <w:sz w:val="28"/>
          <w:szCs w:val="28"/>
          <w:highlight w:val="none"/>
        </w:rPr>
        <w:t xml:space="preserve"> сельхозтоваропроизводителей. Вот в этом вопросе прошу вас помочь.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 </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Булаев Сергей Сергеевич,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b/>
          <w:bCs/>
          <w:sz w:val="28"/>
          <w:szCs w:val="28"/>
          <w:highlight w:val="none"/>
        </w:rPr>
        <w:t xml:space="preserve">Булаев С.С.</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lang w:eastAsia="ru-RU"/>
        </w:rPr>
        <w:t xml:space="preserve">фракция ЛДПР – Либерально-демократическая партия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Добрый день, уважаемые коллеги</w:t>
      </w:r>
      <w:r>
        <w:rPr>
          <w:rFonts w:ascii="PT Astra Serif" w:hAnsi="PT Astra Serif" w:eastAsia="PT Astra Serif" w:cs="PT Astra Serif"/>
          <w:sz w:val="28"/>
          <w:szCs w:val="28"/>
          <w:highlight w:val="none"/>
        </w:rPr>
        <w:t xml:space="preserve">, Сергей Ю</w:t>
      </w:r>
      <w:r>
        <w:rPr>
          <w:rFonts w:ascii="PT Astra Serif" w:hAnsi="PT Astra Serif" w:eastAsia="PT Astra Serif" w:cs="PT Astra Serif"/>
          <w:sz w:val="28"/>
          <w:szCs w:val="28"/>
          <w:highlight w:val="none"/>
        </w:rPr>
        <w:t xml:space="preserve">рьевич и присутствующие!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Ну, прежде всего, спасибо за обширный доклад, мы получили все ответы на интересующие вопросы фракции.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contextualSpacing/>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Что хотелось бы сказать. В рамках обсуждения работы полиции края хочу отметить положительные изменения в борьбе с мигрантами, нелегально </w:t>
      </w:r>
      <w:r>
        <w:rPr>
          <w:rFonts w:ascii="PT Astra Serif" w:hAnsi="PT Astra Serif" w:eastAsia="PT Astra Serif" w:cs="PT Astra Serif"/>
          <w:sz w:val="28"/>
          <w:szCs w:val="28"/>
          <w:highlight w:val="none"/>
        </w:rPr>
        <w:t xml:space="preserve">находящимися на территории нашего региона. </w:t>
      </w:r>
      <w:r>
        <w:rPr>
          <w:rFonts w:ascii="PT Astra Serif" w:hAnsi="PT Astra Serif" w:eastAsia="PT Astra Serif" w:cs="PT Astra Serif"/>
          <w:sz w:val="28"/>
          <w:szCs w:val="28"/>
          <w:highlight w:val="white"/>
        </w:rPr>
        <w:t xml:space="preserve">Вот для партии</w:t>
      </w:r>
      <w:r>
        <w:rPr>
          <w:rFonts w:ascii="PT Astra Serif" w:hAnsi="PT Astra Serif" w:eastAsia="PT Astra Serif" w:cs="PT Astra Serif"/>
          <w:sz w:val="28"/>
          <w:szCs w:val="28"/>
          <w:highlight w:val="white"/>
        </w:rPr>
        <w:t xml:space="preserve"> ЛДПР это</w:t>
      </w:r>
      <w:r>
        <w:rPr>
          <w:rFonts w:ascii="PT Astra Serif" w:hAnsi="PT Astra Serif" w:eastAsia="PT Astra Serif" w:cs="PT Astra Serif"/>
          <w:sz w:val="28"/>
          <w:szCs w:val="28"/>
          <w:highlight w:val="white"/>
        </w:rPr>
        <w:t xml:space="preserve"> особо важный вопрос.</w:t>
      </w:r>
      <w:r>
        <w:rPr>
          <w:rFonts w:ascii="PT Astra Serif" w:hAnsi="PT Astra Serif" w:eastAsia="PT Astra Serif" w:cs="PT Astra Serif"/>
          <w:sz w:val="28"/>
          <w:szCs w:val="28"/>
          <w:highlight w:val="none"/>
        </w:rPr>
        <w:t xml:space="preserve"> Работу полицейских мы видим не только из репортажей региональных СМИ, но и в отделение партии к нам меньше поступает жалоб от населения на обман, грубость и хулиганство со стороны мигрантов, больше порядка стало и на рынках края, </w:t>
      </w:r>
      <w:r>
        <w:rPr>
          <w:rFonts w:ascii="PT Astra Serif" w:hAnsi="PT Astra Serif" w:eastAsia="PT Astra Serif" w:cs="PT Astra Serif"/>
          <w:sz w:val="28"/>
          <w:szCs w:val="28"/>
          <w:highlight w:val="none"/>
        </w:rPr>
        <w:t xml:space="preserve">и редким явлением стали стихийные места торговли с участием выходцев из</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стран ближнего зарубежья</w:t>
      </w:r>
      <w:r>
        <w:rPr>
          <w:rFonts w:ascii="PT Astra Serif" w:hAnsi="PT Astra Serif" w:eastAsia="PT Astra Serif" w:cs="PT Astra Serif"/>
          <w:sz w:val="28"/>
          <w:szCs w:val="28"/>
          <w:highlight w:val="none"/>
        </w:rPr>
        <w:t xml:space="preserve">. И</w:t>
      </w:r>
      <w:r>
        <w:rPr>
          <w:rFonts w:ascii="PT Astra Serif" w:hAnsi="PT Astra Serif" w:eastAsia="PT Astra Serif" w:cs="PT Astra Serif"/>
          <w:sz w:val="28"/>
          <w:szCs w:val="28"/>
          <w:highlight w:val="none"/>
        </w:rPr>
        <w:t xml:space="preserve">ностранные граждане обязаны соблюдать российское законодательство и уважать устои и традиции народов России. Депутаты нашей фракции готовы при необходимости принимать активное участие в этом вопросе</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положительные тенденции в отношении дистанционных преступлений. Из года в год преступления данного вида росли, в этом году удалось сильно увеличить процент расследованных преступлений до 23,9 %, это очень хорошая тенденция.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Наприм</w:t>
      </w:r>
      <w:r>
        <w:rPr>
          <w:rFonts w:ascii="PT Astra Serif" w:hAnsi="PT Astra Serif" w:eastAsia="PT Astra Serif" w:cs="PT Astra Serif"/>
          <w:sz w:val="28"/>
          <w:szCs w:val="28"/>
          <w:highlight w:val="none"/>
        </w:rPr>
        <w:t xml:space="preserve">ер, сотрудниками Главного управления предотвращено хищение денежных средств в сумме более пяти миллионов </w:t>
      </w:r>
      <w:r>
        <w:rPr>
          <w:rFonts w:ascii="PT Astra Serif" w:hAnsi="PT Astra Serif" w:eastAsia="PT Astra Serif" w:cs="PT Astra Serif"/>
          <w:sz w:val="28"/>
          <w:szCs w:val="28"/>
          <w:highlight w:val="none"/>
        </w:rPr>
        <w:t xml:space="preserve">рублей у жительницы Бийского района, которая под влиянием мошенников с семьёй выехала в город Барнаул для обмена наличных денежных средств в криптовалюту для дальнейшего, так сказать, инвестирования в криптобиржу,</w:t>
      </w:r>
      <w:r>
        <w:rPr>
          <w:rFonts w:ascii="PT Astra Serif" w:hAnsi="PT Astra Serif" w:eastAsia="PT Astra Serif" w:cs="PT Astra Serif"/>
          <w:sz w:val="28"/>
          <w:szCs w:val="28"/>
          <w:highlight w:val="none"/>
        </w:rPr>
        <w:t xml:space="preserve"> я</w:t>
      </w:r>
      <w:r>
        <w:rPr>
          <w:rFonts w:ascii="PT Astra Serif" w:hAnsi="PT Astra Serif" w:eastAsia="PT Astra Serif" w:cs="PT Astra Serif"/>
          <w:sz w:val="28"/>
          <w:szCs w:val="28"/>
          <w:highlight w:val="none"/>
        </w:rPr>
        <w:t xml:space="preserve">вляясь директором строительно-промышленной фирмы. Задержана на трассе Новоалтайск - Бийск. В ходе разбирательства общалась с неизвестными в мессенджере Телеграм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w:t>
      </w:r>
      <w:r>
        <w:rPr>
          <w:rFonts w:ascii="PT Astra Serif" w:hAnsi="PT Astra Serif" w:eastAsia="PT Astra Serif" w:cs="PT Astra Serif"/>
          <w:sz w:val="28"/>
          <w:szCs w:val="28"/>
          <w:highlight w:val="none"/>
        </w:rPr>
        <w:t xml:space="preserve">ы пони</w:t>
      </w:r>
      <w:r>
        <w:rPr>
          <w:rFonts w:ascii="PT Astra Serif" w:hAnsi="PT Astra Serif" w:eastAsia="PT Astra Serif" w:cs="PT Astra Serif"/>
          <w:sz w:val="28"/>
          <w:szCs w:val="28"/>
          <w:highlight w:val="none"/>
        </w:rPr>
        <w:t xml:space="preserve">маем по объективным причинам, что финансовое положение у населения ухудшается. Это связано с тенденцией, что рост расходов, он сильно превышает рост доходов, как правило это приводит к росту преступности. У нас в крае Главное управление показывает снижение</w:t>
      </w:r>
      <w:r>
        <w:rPr>
          <w:rFonts w:ascii="PT Astra Serif" w:hAnsi="PT Astra Serif" w:eastAsia="PT Astra Serif" w:cs="PT Astra Serif"/>
          <w:sz w:val="28"/>
          <w:szCs w:val="28"/>
          <w:highlight w:val="none"/>
        </w:rPr>
        <w:t xml:space="preserve"> роста преступности на 14,6 %, это говорит о высокой эффе</w:t>
      </w:r>
      <w:r>
        <w:rPr>
          <w:rFonts w:ascii="PT Astra Serif" w:hAnsi="PT Astra Serif" w:eastAsia="PT Astra Serif" w:cs="PT Astra Serif"/>
          <w:sz w:val="28"/>
          <w:szCs w:val="28"/>
          <w:highlight w:val="none"/>
        </w:rPr>
        <w:t xml:space="preserve">ктивност</w:t>
      </w:r>
      <w:r>
        <w:rPr>
          <w:rFonts w:ascii="PT Astra Serif" w:hAnsi="PT Astra Serif" w:eastAsia="PT Astra Serif" w:cs="PT Astra Serif"/>
          <w:sz w:val="28"/>
          <w:szCs w:val="28"/>
          <w:highlight w:val="none"/>
        </w:rPr>
        <w:t xml:space="preserve">и комплексной работы МВД.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Мы считаем, что важнее не раскрывать, а предотвращать нарушения закона, и с этим управление хорошо справляется путём профилактики и предупреждения населения. Если человек понимает, что ему не избежать наказания, то в большинстве сл</w:t>
      </w:r>
      <w:r>
        <w:rPr>
          <w:rFonts w:ascii="PT Astra Serif" w:hAnsi="PT Astra Serif" w:eastAsia="PT Astra Serif" w:cs="PT Astra Serif"/>
          <w:sz w:val="28"/>
          <w:szCs w:val="28"/>
          <w:highlight w:val="none"/>
        </w:rPr>
        <w:t xml:space="preserve">учаев он просто не будет этого делать</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Признавая, что сложности в МВД связаны с некомплектом, высокой нагрузкой и недостаточными денежным довольствием и мерами поддержки, следует отметить, что даже в таких условиях сотрудникам удаётся показывать достойные результаты.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Фракция ЛДПР подд</w:t>
      </w:r>
      <w:r>
        <w:rPr>
          <w:rFonts w:ascii="PT Astra Serif" w:hAnsi="PT Astra Serif" w:eastAsia="PT Astra Serif" w:cs="PT Astra Serif"/>
          <w:sz w:val="28"/>
          <w:szCs w:val="28"/>
          <w:highlight w:val="none"/>
        </w:rPr>
        <w:t xml:space="preserve">ержит отчёты и благодарит вас за службу.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Кривов Андрей Юрьевич,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8"/>
        <w:jc w:val="both"/>
        <w:spacing w:after="0" w:line="240" w:lineRule="auto"/>
        <w:rPr>
          <w:rFonts w:ascii="PT Astra Serif" w:hAnsi="PT Astra Serif" w:cs="PT Astra Serif"/>
          <w:sz w:val="28"/>
          <w:szCs w:val="28"/>
        </w:rPr>
      </w:pPr>
      <w:r>
        <w:rPr>
          <w:rFonts w:ascii="PT Astra Serif" w:hAnsi="PT Astra Serif" w:eastAsia="PT Astra Serif" w:cs="PT Astra Serif"/>
          <w:b/>
          <w:bCs/>
          <w:sz w:val="28"/>
          <w:szCs w:val="28"/>
          <w:highlight w:val="none"/>
        </w:rPr>
        <w:t xml:space="preserve">Кривов А.Ю.</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lang w:eastAsia="ru-RU"/>
        </w:rPr>
        <w:t xml:space="preserve"> </w:t>
      </w:r>
      <w:r>
        <w:rPr>
          <w:rFonts w:ascii="PT Astra Serif" w:hAnsi="PT Astra Serif" w:eastAsia="PT Astra Serif" w:cs="PT Astra Serif"/>
          <w:sz w:val="28"/>
          <w:szCs w:val="28"/>
        </w:rPr>
        <w:t xml:space="preserve">руководитель </w:t>
      </w:r>
      <w:r>
        <w:rPr>
          <w:rFonts w:ascii="PT Astra Serif" w:hAnsi="PT Astra Serif" w:eastAsia="PT Astra Serif" w:cs="PT Astra Serif"/>
          <w:sz w:val="28"/>
          <w:szCs w:val="28"/>
          <w:lang w:eastAsia="ru-RU"/>
        </w:rPr>
        <w:t xml:space="preserve">фракции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Уважаемые коллеги, мы хотим отметить, что руководитель правоохранительных органов всегда внимательно относится к нашим обращениям, надеемся, что и на те вопросы, которые мы задавали на заседании фракции, мы также </w:t>
      </w:r>
      <w:r>
        <w:rPr>
          <w:rFonts w:ascii="PT Astra Serif" w:hAnsi="PT Astra Serif" w:eastAsia="PT Astra Serif" w:cs="PT Astra Serif"/>
          <w:sz w:val="28"/>
          <w:szCs w:val="28"/>
          <w:highlight w:val="none"/>
        </w:rPr>
        <w:t xml:space="preserve">получим какую-то реакцию</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Ну, и кратко скажу, что фракция отмечает положительную динамику в деятельности органов правоохранительных, и мы желаем сотрудникам полиции успехов в их нелёгкой службе.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Козловский Владимир Алексеевич, пожалуйста</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b/>
          <w:bCs/>
          <w:sz w:val="28"/>
          <w:szCs w:val="28"/>
          <w:highlight w:val="none"/>
        </w:rPr>
        <w:t xml:space="preserve">Козловский В.А.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фракция </w:t>
      </w:r>
      <w:r>
        <w:rPr>
          <w:rFonts w:ascii="PT Astra Serif" w:hAnsi="PT Astra Serif" w:eastAsia="PT Astra Serif" w:cs="PT Astra Serif"/>
          <w:sz w:val="28"/>
          <w:szCs w:val="28"/>
          <w:lang w:eastAsia="ru-RU"/>
        </w:rPr>
        <w:t xml:space="preserve">«Коммунистическая партия «КОММУНИСТЫ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я </w:t>
      </w:r>
      <w:r>
        <w:rPr>
          <w:rFonts w:ascii="PT Astra Serif" w:hAnsi="PT Astra Serif" w:eastAsia="PT Astra Serif" w:cs="PT Astra Serif"/>
          <w:sz w:val="28"/>
          <w:szCs w:val="28"/>
          <w:highlight w:val="none"/>
        </w:rPr>
        <w:t xml:space="preserve">не буду долго вас задерживать тут, раз услышав всё, что говорили депутаты</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и доклад Сергея Юрьевича Камышева, я не буду выступать, я отправлю своё выступление на...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 письмом на имя генерала УВД</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адеюсь на дальнейшее с ним сотрудничество по этому вопросу, оно в основном посвящено авторитету и уважению к сотрудникам УВД.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Коллеги, достаточно?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Достаточно, давайте слово предоставим профильному комитету.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Голобородько, пожалуйста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Уважаемые колл</w:t>
      </w:r>
      <w:r>
        <w:rPr>
          <w:rFonts w:ascii="PT Astra Serif" w:hAnsi="PT Astra Serif" w:eastAsia="PT Astra Serif" w:cs="PT Astra Serif"/>
          <w:sz w:val="28"/>
          <w:szCs w:val="28"/>
          <w:highlight w:val="none"/>
        </w:rPr>
        <w:t xml:space="preserve">еги, вообще, если мы смотрим на деятельность органов внутренних дел, конечно же, как правило, несмотря на то, что мы оцениваем эту деятельность с вами согласно своим ощущениям безопасности, защищённости, тем не менее есть и объективные данные, которые сви</w:t>
      </w:r>
      <w:r>
        <w:rPr>
          <w:rFonts w:ascii="PT Astra Serif" w:hAnsi="PT Astra Serif" w:eastAsia="PT Astra Serif" w:cs="PT Astra Serif"/>
          <w:sz w:val="28"/>
          <w:szCs w:val="28"/>
          <w:highlight w:val="none"/>
        </w:rPr>
        <w:t xml:space="preserve">детельствуют о тех результатах, которые достигнуты.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действительно,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 части превентивной работы б</w:t>
      </w:r>
      <w:r>
        <w:rPr>
          <w:rFonts w:ascii="PT Astra Serif" w:hAnsi="PT Astra Serif" w:eastAsia="PT Astra Serif" w:cs="PT Astra Serif"/>
          <w:sz w:val="28"/>
          <w:szCs w:val="28"/>
          <w:highlight w:val="none"/>
        </w:rPr>
        <w:t xml:space="preserve">ольшой скачок произведён, потому что у нас в целом снижение зарегистрированных преступлений на 14,6 %, это в два раза больше общероссийских показателей и больше, чем в Сибирском федеральном округе, и г</w:t>
      </w:r>
      <w:r>
        <w:rPr>
          <w:rFonts w:ascii="PT Astra Serif" w:hAnsi="PT Astra Serif" w:eastAsia="PT Astra Serif" w:cs="PT Astra Serif"/>
          <w:sz w:val="28"/>
          <w:szCs w:val="28"/>
          <w:highlight w:val="none"/>
        </w:rPr>
        <w:t xml:space="preserve">раждане это видят. У нас в целом оценка деятельности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рганов внут</w:t>
      </w:r>
      <w:r>
        <w:rPr>
          <w:rFonts w:ascii="PT Astra Serif" w:hAnsi="PT Astra Serif" w:eastAsia="PT Astra Serif" w:cs="PT Astra Serif"/>
          <w:sz w:val="28"/>
          <w:szCs w:val="28"/>
          <w:highlight w:val="none"/>
        </w:rPr>
        <w:t xml:space="preserve">рен</w:t>
      </w:r>
      <w:r>
        <w:rPr>
          <w:rFonts w:ascii="PT Astra Serif" w:hAnsi="PT Astra Serif" w:eastAsia="PT Astra Serif" w:cs="PT Astra Serif"/>
          <w:sz w:val="28"/>
          <w:szCs w:val="28"/>
          <w:highlight w:val="none"/>
        </w:rPr>
        <w:t xml:space="preserve">них дел среди граждан, согласно всем социологическим исследованиям, выше тоже общероссийского показателя, а это свидетельствует о многом, потому что, когда мы видим цифры, с точки зрения статистики, это одно, оценка граждан - это, конечно же, совершенно др</w:t>
      </w:r>
      <w:r>
        <w:rPr>
          <w:rFonts w:ascii="PT Astra Serif" w:hAnsi="PT Astra Serif" w:eastAsia="PT Astra Serif" w:cs="PT Astra Serif"/>
          <w:sz w:val="28"/>
          <w:szCs w:val="28"/>
          <w:highlight w:val="none"/>
        </w:rPr>
        <w:t xml:space="preserve">угое, и в этой части тоже уровень доверия к полиции на территории Алтайского края высок</w:t>
      </w:r>
      <w:r>
        <w:rPr>
          <w:rFonts w:ascii="PT Astra Serif" w:hAnsi="PT Astra Serif" w:eastAsia="PT Astra Serif" w:cs="PT Astra Serif"/>
          <w:sz w:val="28"/>
          <w:szCs w:val="28"/>
          <w:highlight w:val="none"/>
        </w:rPr>
        <w:t xml:space="preserve">ий, </w:t>
      </w:r>
      <w:r>
        <w:rPr>
          <w:rFonts w:ascii="PT Astra Serif" w:hAnsi="PT Astra Serif" w:eastAsia="PT Astra Serif" w:cs="PT Astra Serif"/>
          <w:sz w:val="28"/>
          <w:szCs w:val="28"/>
          <w:highlight w:val="none"/>
        </w:rPr>
        <w:t xml:space="preserve">несмот</w:t>
      </w:r>
      <w:r>
        <w:rPr>
          <w:rFonts w:ascii="PT Astra Serif" w:hAnsi="PT Astra Serif" w:eastAsia="PT Astra Serif" w:cs="PT Astra Serif"/>
          <w:sz w:val="28"/>
          <w:szCs w:val="28"/>
          <w:highlight w:val="none"/>
        </w:rPr>
        <w:t xml:space="preserve">ря на то, что мы с вами отмечаем определённый некомплект, и тем не менее наши и участковые, и районные отделы полиции успевают работать с гражданами и вникать в те проблемы, которые есть.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Без сомнения, возникают различные точечные обстоятельства, но руковод</w:t>
      </w:r>
      <w:r>
        <w:rPr>
          <w:rFonts w:ascii="PT Astra Serif" w:hAnsi="PT Astra Serif" w:eastAsia="PT Astra Serif" w:cs="PT Astra Serif"/>
          <w:sz w:val="28"/>
          <w:szCs w:val="28"/>
          <w:highlight w:val="none"/>
        </w:rPr>
        <w:t xml:space="preserve">ство нашего управления всегда держит их на контроле, и </w:t>
      </w:r>
      <w:r>
        <w:rPr>
          <w:rFonts w:ascii="PT Astra Serif" w:hAnsi="PT Astra Serif" w:eastAsia="PT Astra Serif" w:cs="PT Astra Serif"/>
          <w:sz w:val="28"/>
          <w:szCs w:val="28"/>
          <w:highlight w:val="none"/>
        </w:rPr>
        <w:t xml:space="preserve">мы это знаем с вами п</w:t>
      </w:r>
      <w:r>
        <w:rPr>
          <w:rFonts w:ascii="PT Astra Serif" w:hAnsi="PT Astra Serif" w:eastAsia="PT Astra Serif" w:cs="PT Astra Serif"/>
          <w:sz w:val="28"/>
          <w:szCs w:val="28"/>
          <w:highlight w:val="none"/>
        </w:rPr>
        <w:t xml:space="preserve">о тем обращениям, которые мы, соответственно, направляли руководству. И, конечно же, в этой части, уважаемые коллеги, хотелось бы отметить прогресс в деятельности, связанный с информационно-телекоммуникационными вопросами. </w:t>
      </w:r>
      <w:r>
        <w:rPr>
          <w:rFonts w:ascii="PT Astra Serif" w:hAnsi="PT Astra Serif" w:eastAsia="PT Astra Serif" w:cs="PT Astra Serif"/>
          <w:sz w:val="28"/>
          <w:szCs w:val="28"/>
          <w:highlight w:val="none"/>
        </w:rPr>
        <w:t xml:space="preserve">Да, мы видели прим</w:t>
      </w:r>
      <w:r>
        <w:rPr>
          <w:rFonts w:ascii="PT Astra Serif" w:hAnsi="PT Astra Serif" w:eastAsia="PT Astra Serif" w:cs="PT Astra Serif"/>
          <w:sz w:val="28"/>
          <w:szCs w:val="28"/>
          <w:highlight w:val="none"/>
        </w:rPr>
        <w:t xml:space="preserve">еры и работы с дропперами, и мошенниками, которые, соответственно, сегодня позво</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яют оцен</w:t>
      </w:r>
      <w:r>
        <w:rPr>
          <w:rFonts w:ascii="PT Astra Serif" w:hAnsi="PT Astra Serif" w:eastAsia="PT Astra Serif" w:cs="PT Astra Serif"/>
          <w:sz w:val="28"/>
          <w:szCs w:val="28"/>
          <w:highlight w:val="none"/>
        </w:rPr>
        <w:t xml:space="preserve">ива</w:t>
      </w:r>
      <w:r>
        <w:rPr>
          <w:rFonts w:ascii="PT Astra Serif" w:hAnsi="PT Astra Serif" w:eastAsia="PT Astra Serif" w:cs="PT Astra Serif"/>
          <w:sz w:val="28"/>
          <w:szCs w:val="28"/>
          <w:highlight w:val="none"/>
        </w:rPr>
        <w:t xml:space="preserve">ть эт</w:t>
      </w:r>
      <w:r>
        <w:rPr>
          <w:rFonts w:ascii="PT Astra Serif" w:hAnsi="PT Astra Serif" w:eastAsia="PT Astra Serif" w:cs="PT Astra Serif"/>
          <w:sz w:val="28"/>
          <w:szCs w:val="28"/>
          <w:highlight w:val="none"/>
        </w:rPr>
        <w:t xml:space="preserve">у работу позитивно, и те случаи, которые нам вчера на фракции, на заседании комитета приводили в пример, коллеги сегодня озвучивали, они, без сомнения, решают судьбы людей, и, конечно же, это очень важно, что удаётся полицейским вмешиваться в данные ситуац</w:t>
      </w:r>
      <w:r>
        <w:rPr>
          <w:rFonts w:ascii="PT Astra Serif" w:hAnsi="PT Astra Serif" w:eastAsia="PT Astra Serif" w:cs="PT Astra Serif"/>
          <w:sz w:val="28"/>
          <w:szCs w:val="28"/>
          <w:highlight w:val="none"/>
        </w:rPr>
        <w:t xml:space="preserve">ии.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этой части, к</w:t>
      </w:r>
      <w:r>
        <w:rPr>
          <w:rFonts w:ascii="PT Astra Serif" w:hAnsi="PT Astra Serif" w:eastAsia="PT Astra Serif" w:cs="PT Astra Serif"/>
          <w:sz w:val="28"/>
          <w:szCs w:val="28"/>
          <w:highlight w:val="none"/>
        </w:rPr>
        <w:t xml:space="preserve">онечно же, хотелось бы отметить ещё 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аправл</w:t>
      </w:r>
      <w:r>
        <w:rPr>
          <w:rFonts w:ascii="PT Astra Serif" w:hAnsi="PT Astra Serif" w:eastAsia="PT Astra Serif" w:cs="PT Astra Serif"/>
          <w:sz w:val="28"/>
          <w:szCs w:val="28"/>
          <w:highlight w:val="none"/>
        </w:rPr>
        <w:t xml:space="preserve">ение работы, которому было уделено большое внимание в отчёте, это работа с наркопреступностью. В этой части мы видим и предотвращение распространения, и выявление тех так называемых объектов, на которых производятся наркотические средства, что тоже позволя</w:t>
      </w:r>
      <w:r>
        <w:rPr>
          <w:rFonts w:ascii="PT Astra Serif" w:hAnsi="PT Astra Serif" w:eastAsia="PT Astra Serif" w:cs="PT Astra Serif"/>
          <w:sz w:val="28"/>
          <w:szCs w:val="28"/>
          <w:highlight w:val="none"/>
        </w:rPr>
        <w:t xml:space="preserve">ет вообще </w:t>
        <w:br/>
        <w:t xml:space="preserve">в принципе комплексно смотреть на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тему здоровья населения и народосбережения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цело</w:t>
      </w:r>
      <w:r>
        <w:rPr>
          <w:rFonts w:ascii="PT Astra Serif" w:hAnsi="PT Astra Serif" w:eastAsia="PT Astra Serif" w:cs="PT Astra Serif"/>
          <w:sz w:val="28"/>
          <w:szCs w:val="28"/>
          <w:highlight w:val="none"/>
        </w:rPr>
        <w:t xml:space="preserve">м, уважаемые коллеги, если мы смотрим на все эти направления, то за прошедший год мы с вами продолжили эффективное взаимодействие с органами внутренних дел, индексируются те выплаты, которые были назначены благодаря Губернатору Алтайского края.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Мы с вами п</w:t>
      </w:r>
      <w:r>
        <w:rPr>
          <w:rFonts w:ascii="PT Astra Serif" w:hAnsi="PT Astra Serif" w:eastAsia="PT Astra Serif" w:cs="PT Astra Serif"/>
          <w:sz w:val="28"/>
          <w:szCs w:val="28"/>
          <w:highlight w:val="none"/>
        </w:rPr>
        <w:t xml:space="preserve">роводили предварительную работу непосредственно с органами внутренних дел и </w:t>
      </w:r>
      <w:r>
        <w:rPr>
          <w:rFonts w:ascii="PT Astra Serif" w:hAnsi="PT Astra Serif" w:eastAsia="PT Astra Serif" w:cs="PT Astra Serif"/>
          <w:sz w:val="28"/>
          <w:szCs w:val="28"/>
          <w:highlight w:val="none"/>
        </w:rPr>
        <w:t xml:space="preserve">г</w:t>
      </w:r>
      <w:r>
        <w:rPr>
          <w:rFonts w:ascii="PT Astra Serif" w:hAnsi="PT Astra Serif" w:eastAsia="PT Astra Serif" w:cs="PT Astra Serif"/>
          <w:sz w:val="28"/>
          <w:szCs w:val="28"/>
          <w:highlight w:val="none"/>
        </w:rPr>
        <w:t xml:space="preserve">отовили те предложения, которые поступили, расширяются эти меры поддержки, и, конечно же, это оправдано, что позволило, по крайней мере, некомплект сохранить на существующем уровне, а у нас ситуация лучше, чем общероссийская.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и фракция «ЕДИНАЯ РОССИЯ», </w:t>
      </w:r>
      <w:r>
        <w:rPr>
          <w:rFonts w:ascii="PT Astra Serif" w:hAnsi="PT Astra Serif" w:eastAsia="PT Astra Serif" w:cs="PT Astra Serif"/>
          <w:sz w:val="28"/>
          <w:szCs w:val="28"/>
          <w:highlight w:val="none"/>
        </w:rPr>
        <w:t xml:space="preserve">и комитет оценивают позитивно деятельность органов внутренних дел</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мы с вами, я уверен, готовы к сотрудничеству для того, чтобы эту деятельность совместно улучшить, потому что от нашей деятельности на местах тоже очень много зависит.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за внимание</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ставлю на голосование принятие постановления.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Уважаемый Сергей Юрьевич, Сергей Алексеевич, отчёты приняты единогласно, это говорит о большой конструктивной совместной работе. Давайте дальше будем продолжать работать.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спасибо большое.</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сё, мы вас не задерживаем.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родолжаем нашу работу.</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8"/>
        <w:jc w:val="both"/>
        <w:spacing w:after="0" w:line="240" w:lineRule="auto"/>
        <w:rPr>
          <w:rFonts w:ascii="PT Astra Serif" w:hAnsi="PT Astra Serif" w:cs="PT Astra Serif"/>
          <w:b w:val="0"/>
          <w:bCs w:val="0"/>
          <w:color w:val="000000" w:themeColor="text1"/>
          <w:sz w:val="28"/>
          <w:szCs w:val="28"/>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ind w:firstLine="708"/>
        <w:jc w:val="both"/>
        <w:spacing w:after="0" w:line="240" w:lineRule="auto"/>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sz w:val="28"/>
          <w:szCs w:val="28"/>
          <w:highlight w:val="none"/>
        </w:rPr>
        <w:t xml:space="preserve">Комитетом Алтайского краевого Законодательного Собрания по правовой политике и местному самоуправлению внесён вопрос </w:t>
      </w:r>
      <w:r>
        <w:rPr>
          <w:rFonts w:ascii="PT Astra Serif" w:hAnsi="PT Astra Serif" w:eastAsia="PT Astra Serif" w:cs="PT Astra Serif"/>
          <w:b w:val="0"/>
          <w:bCs w:val="0"/>
          <w:color w:val="000000" w:themeColor="text1"/>
          <w:sz w:val="28"/>
          <w:szCs w:val="28"/>
          <w:highlight w:val="none"/>
        </w:rPr>
        <w:t xml:space="preserve">«</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w:t>
      </w:r>
      <w:r>
        <w:rPr>
          <w:rFonts w:ascii="PT Astra Serif" w:hAnsi="PT Astra Serif" w:eastAsia="PT Astra Serif" w:cs="PT Astra Serif"/>
          <w:b w:val="0"/>
          <w:bCs w:val="0"/>
          <w:color w:val="000000" w:themeColor="text1"/>
          <w:sz w:val="28"/>
          <w:szCs w:val="28"/>
        </w:rPr>
        <w:t xml:space="preserve">в отдельные законы Алтайского края».</w:t>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ind w:firstLine="708"/>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color w:val="c00000"/>
          <w:sz w:val="28"/>
          <w:szCs w:val="28"/>
        </w:rPr>
      </w:r>
      <w:r>
        <w:rPr>
          <w:rFonts w:ascii="PT Astra Serif" w:hAnsi="PT Astra Serif" w:eastAsia="PT Astra Serif" w:cs="PT Astra Serif"/>
          <w:sz w:val="28"/>
          <w:szCs w:val="28"/>
          <w:highlight w:val="none"/>
        </w:rPr>
        <w:t xml:space="preserve">Указанный проект закона рассматривает</w:t>
      </w:r>
      <w:r>
        <w:rPr>
          <w:rFonts w:ascii="PT Astra Serif" w:hAnsi="PT Astra Serif" w:eastAsia="PT Astra Serif" w:cs="PT Astra Serif"/>
          <w:sz w:val="28"/>
          <w:szCs w:val="28"/>
          <w:highlight w:val="none"/>
        </w:rPr>
        <w:t xml:space="preserve">ся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cs="PT Astra Serif"/>
          <w:sz w:val="28"/>
          <w:szCs w:val="28"/>
          <w:highlight w:val="white"/>
        </w:rPr>
      </w:pPr>
      <w:r>
        <w:rPr>
          <w:rFonts w:ascii="PT Astra Serif" w:hAnsi="PT Astra Serif" w:eastAsia="PT Astra Serif" w:cs="PT Astra Serif"/>
          <w:sz w:val="28"/>
          <w:szCs w:val="28"/>
          <w:highlight w:val="non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Денису Александровичу Голобородько, </w:t>
      </w:r>
      <w:r>
        <w:rPr>
          <w:rFonts w:ascii="PT Astra Serif" w:hAnsi="PT Astra Serif" w:eastAsia="PT Astra Serif" w:cs="PT Astra Serif"/>
          <w:sz w:val="28"/>
          <w:szCs w:val="28"/>
          <w:highlight w:val="none"/>
        </w:rPr>
        <w:t xml:space="preserve">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естителю председателя краевого Законодательного Собрания – председателю постоянного комитета по правовой политике и местному самоуправлению</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8"/>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8"/>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white"/>
        </w:rPr>
      </w:r>
      <w:r>
        <w:rPr>
          <w:rFonts w:ascii="PT Astra Serif" w:hAnsi="PT Astra Serif" w:eastAsia="PT Astra Serif" w:cs="PT Astra Serif"/>
          <w:sz w:val="28"/>
          <w:szCs w:val="28"/>
          <w:highlight w:val="none"/>
        </w:rPr>
        <w:t xml:space="preserve">Пожалуйста, Денис Александрович.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w:t>
      </w:r>
      <w:r>
        <w:rPr>
          <w:rFonts w:ascii="PT Astra Serif" w:hAnsi="PT Astra Serif" w:eastAsia="PT Astra Serif" w:cs="PT Astra Serif"/>
          <w:sz w:val="28"/>
          <w:szCs w:val="28"/>
          <w:highlight w:val="none"/>
        </w:rPr>
        <w:t xml:space="preserve">ые коллеги, но вот мы только что уделяли внимание борьбе с преступностью в части информационно-телекоммуникационных сетей, но государство наше тоже в этом направлении очень сильно развивается и в части вообще контроля за сведениями о доходах, расходах, обя</w:t>
      </w:r>
      <w:r>
        <w:rPr>
          <w:rFonts w:ascii="PT Astra Serif" w:hAnsi="PT Astra Serif" w:eastAsia="PT Astra Serif" w:cs="PT Astra Serif"/>
          <w:sz w:val="28"/>
          <w:szCs w:val="28"/>
          <w:highlight w:val="none"/>
        </w:rPr>
        <w:t xml:space="preserve">зательствах имущественного характера, имуществе </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в целом </w:t>
      </w:r>
      <w:r>
        <w:rPr>
          <w:rFonts w:ascii="PT Astra Serif" w:hAnsi="PT Astra Serif" w:eastAsia="PT Astra Serif" w:cs="PT Astra Serif"/>
          <w:sz w:val="28"/>
          <w:szCs w:val="28"/>
          <w:highlight w:val="none"/>
        </w:rPr>
        <w:t xml:space="preserve">антикоррупционной деятельности, уже работают широкие цифровые сервисы, которые на сегодняшний день, уважаемые коллеги, позволяют нам совершенствовать законодательство в части декларирования имущества лиц, замещающих государственные должности.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уважаемы</w:t>
      </w:r>
      <w:r>
        <w:rPr>
          <w:rFonts w:ascii="PT Astra Serif" w:hAnsi="PT Astra Serif" w:eastAsia="PT Astra Serif" w:cs="PT Astra Serif"/>
          <w:sz w:val="28"/>
          <w:szCs w:val="28"/>
          <w:highlight w:val="none"/>
        </w:rPr>
        <w:t xml:space="preserve">е коллеги, теперь меняются подходы, депутаты будут обязаны предоставлять</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ведения о доходах, расходах в случае возникновения только у депутата таких оснований, а это превышение расходов над доходами за три предшествующих года. Декларация также будет сдаваться до 30 апреля, ну, и, соответственно, когда депутат претендует на з</w:t>
      </w:r>
      <w:r>
        <w:rPr>
          <w:rFonts w:ascii="PT Astra Serif" w:hAnsi="PT Astra Serif" w:eastAsia="PT Astra Serif" w:cs="PT Astra Serif"/>
          <w:sz w:val="28"/>
          <w:szCs w:val="28"/>
          <w:highlight w:val="none"/>
        </w:rPr>
        <w:t xml:space="preserve">амещение государственной должности в Алтайском краевом Законодательном Собрании на оплачиваемой</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основе. Только два случая сдачи декларации, в остальных случаях, соответственно, будут вестись проверки нашим профильным отделом с помощью системы «Посейдон», и, соответственно, такие случаи выявляться.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Кроме того, уважаемые коллеги, в данном законопроекте ряд изменен</w:t>
      </w:r>
      <w:r>
        <w:rPr>
          <w:rFonts w:ascii="PT Astra Serif" w:hAnsi="PT Astra Serif" w:eastAsia="PT Astra Serif" w:cs="PT Astra Serif"/>
          <w:sz w:val="28"/>
          <w:szCs w:val="28"/>
          <w:highlight w:val="none"/>
        </w:rPr>
        <w:t xml:space="preserve">ий предусмотрен, который совершенствует законодательство в сфере организации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деятельности краевого Законодательного Собрания, и ряд юридико-технических изменений.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Предлагается принять в двух чтениях</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Вопросы, коллеги?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Нет вопросов.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присаживайтесь. Вы на всех фракциях были, да, практически?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Хорошо</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законопроект в первом чтении, пожалуйста, замечания, предложения?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Всё ясно, понятно? Голосуем?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есть предложение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во втором чтении.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к</w:t>
      </w:r>
      <w:r>
        <w:rPr>
          <w:rFonts w:ascii="PT Astra Serif" w:hAnsi="PT Astra Serif" w:eastAsia="PT Astra Serif" w:cs="PT Astra Serif"/>
          <w:sz w:val="28"/>
          <w:szCs w:val="28"/>
          <w:highlight w:val="none"/>
        </w:rPr>
        <w:t xml:space="preserve">о второму чтению замечания, предложения</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нет замечаний? Нет.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ставлю на голосование принятие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8).</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rPr>
      </w:pPr>
      <w:r>
        <w:rPr>
          <w:rFonts w:ascii="PT Astra Serif" w:hAnsi="PT Astra Serif" w:eastAsia="PT Astra Serif" w:cs="PT Astra Serif"/>
          <w:sz w:val="28"/>
          <w:szCs w:val="28"/>
          <w:highlight w:val="none"/>
        </w:rPr>
        <w:t xml:space="preserve">Уважаемые депутаты, комитетом Алтайского краевого Законодательного Собрания по социальной защите и занятости населения внесен вопрос</w:t>
      </w:r>
      <w:r>
        <w:rPr>
          <w:rFonts w:ascii="PT Astra Serif" w:hAnsi="PT Astra Serif" w:eastAsia="PT Astra Serif" w:cs="PT Astra Serif"/>
          <w:b w:val="0"/>
          <w:bCs w:val="0"/>
          <w:color w:val="000000" w:themeColor="text1"/>
          <w:sz w:val="28"/>
          <w:szCs w:val="28"/>
          <w:highlight w:val="none"/>
        </w:rPr>
        <w:t xml:space="preserve"> «</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изменения в статью 4 закона Алтайского края «О дополнительных гарантиях по социальной поддержке детей-сирот и детей, оставшихся без попечения родителей, </w:t>
      </w:r>
      <w:r>
        <w:rPr>
          <w:rFonts w:ascii="PT Astra Serif" w:hAnsi="PT Astra Serif" w:eastAsia="PT Astra Serif" w:cs="PT Astra Serif"/>
          <w:b w:val="0"/>
          <w:bCs w:val="0"/>
          <w:color w:val="000000" w:themeColor="text1"/>
          <w:sz w:val="28"/>
          <w:szCs w:val="28"/>
        </w:rPr>
        <w:t xml:space="preserve">в Алтайском крае».</w:t>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color w:val="c00000"/>
          <w:sz w:val="28"/>
          <w:szCs w:val="28"/>
        </w:rPr>
      </w:r>
      <w:r>
        <w:rPr>
          <w:rFonts w:ascii="PT Astra Serif" w:hAnsi="PT Astra Serif" w:eastAsia="PT Astra Serif" w:cs="PT Astra Serif"/>
          <w:sz w:val="28"/>
          <w:szCs w:val="28"/>
          <w:highlight w:val="none"/>
        </w:rPr>
        <w:t xml:space="preserve">Указанный проект закона рассматривается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Ирине Валентиновне Солнцевой, председателю комитета по социальной защите и занятости населения.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Ирина Валентиновн</w:t>
      </w:r>
      <w:r>
        <w:rPr>
          <w:rFonts w:ascii="PT Astra Serif" w:hAnsi="PT Astra Serif" w:eastAsia="PT Astra Serif" w:cs="PT Astra Serif"/>
          <w:sz w:val="28"/>
          <w:szCs w:val="28"/>
          <w:highlight w:val="none"/>
        </w:rPr>
        <w:t xml:space="preserve">а,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rPr>
        <w:t xml:space="preserve">Солнцева И.В.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председатель постоянного комитета Алтайского краевого Законодательного Собрания по социальной защите и занятости населения,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Уважаемый Виктор Петрович, уважаемый Александр Алексеевич, уважаемые</w:t>
      </w:r>
      <w:r>
        <w:rPr>
          <w:rFonts w:ascii="PT Astra Serif" w:hAnsi="PT Astra Serif" w:eastAsia="PT Astra Serif" w:cs="PT Astra Serif"/>
          <w:sz w:val="28"/>
          <w:szCs w:val="28"/>
          <w:highlight w:val="none"/>
        </w:rPr>
        <w:t xml:space="preserve"> коллег</w:t>
      </w:r>
      <w:r>
        <w:rPr>
          <w:rFonts w:ascii="PT Astra Serif" w:hAnsi="PT Astra Serif" w:eastAsia="PT Astra Serif" w:cs="PT Astra Serif"/>
          <w:sz w:val="28"/>
          <w:szCs w:val="28"/>
          <w:highlight w:val="none"/>
        </w:rPr>
        <w:t xml:space="preserve">и - депут</w:t>
      </w:r>
      <w:r>
        <w:rPr>
          <w:rFonts w:ascii="PT Astra Serif" w:hAnsi="PT Astra Serif" w:eastAsia="PT Astra Serif" w:cs="PT Astra Serif"/>
          <w:sz w:val="28"/>
          <w:szCs w:val="28"/>
          <w:highlight w:val="none"/>
        </w:rPr>
        <w:t xml:space="preserve">ат</w:t>
      </w:r>
      <w:r>
        <w:rPr>
          <w:rFonts w:ascii="PT Astra Serif" w:hAnsi="PT Astra Serif" w:eastAsia="PT Astra Serif" w:cs="PT Astra Serif"/>
          <w:sz w:val="28"/>
          <w:szCs w:val="28"/>
          <w:highlight w:val="none"/>
        </w:rPr>
        <w:t xml:space="preserve">ы, проект закона подготовлен в связи с динамикой федерального законодательства, и данным законопроектом расширен перечень лиц, включённых в список детей-сирот, лиц из числа детей-сирот и детей, оставшихся без попечения родителей, которые имеют преимуществе</w:t>
      </w:r>
      <w:r>
        <w:rPr>
          <w:rFonts w:ascii="PT Astra Serif" w:hAnsi="PT Astra Serif" w:eastAsia="PT Astra Serif" w:cs="PT Astra Serif"/>
          <w:sz w:val="28"/>
          <w:szCs w:val="28"/>
          <w:highlight w:val="none"/>
        </w:rPr>
        <w:t xml:space="preserve">нное право на обеспечение жилым помещением, в том числе получение выплаты на получение</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жилья или погашение ипотеки</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Так, </w:t>
      </w:r>
      <w:r>
        <w:rPr>
          <w:rFonts w:ascii="PT Astra Serif" w:hAnsi="PT Astra Serif" w:eastAsia="PT Astra Serif" w:cs="PT Astra Serif"/>
          <w:sz w:val="28"/>
          <w:szCs w:val="28"/>
          <w:highlight w:val="none"/>
        </w:rPr>
        <w:t xml:space="preserve">теперь в перечень включены лица из числа детей-сирот и детей, оставшихся без попечения родителей, выполнявших задачи по отражению вооружённого вторжения на территорию Российской Федерации, в ходе вооружённой провокации на Государственной границе Российской</w:t>
      </w:r>
      <w:r>
        <w:rPr>
          <w:rFonts w:ascii="PT Astra Serif" w:hAnsi="PT Astra Serif" w:eastAsia="PT Astra Serif" w:cs="PT Astra Serif"/>
          <w:sz w:val="28"/>
          <w:szCs w:val="28"/>
          <w:highlight w:val="none"/>
        </w:rPr>
        <w:t xml:space="preserve"> Федерации и приграничных территориях субъектов Российской Федерации, прилегающих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 районам проведения специальной военной операции на территориях Украины, Донецкой Народной Республики, Луганской Народной Республики, Запорожской и Херсонской областей.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Поэтому мы так поэтапно идём, уважаемые коллеги, мы вносим постоянные изменения в данный зако</w:t>
      </w:r>
      <w:r>
        <w:rPr>
          <w:rFonts w:ascii="PT Astra Serif" w:hAnsi="PT Astra Serif" w:eastAsia="PT Astra Serif" w:cs="PT Astra Serif"/>
          <w:sz w:val="28"/>
          <w:szCs w:val="28"/>
          <w:highlight w:val="none"/>
        </w:rPr>
        <w:t xml:space="preserve">нопроект, и мы... комитет, просит принять данный законопроект в двух чтениях.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Ирина Валентиновна.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Вопросы, коллеги?</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в первом чтении, пожалуйста, замечания, предложения.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Ну, давайте поддержим, хороший законопроект. </w:t>
      </w:r>
      <w:r>
        <w:rPr>
          <w:rFonts w:ascii="PT Astra Serif" w:hAnsi="PT Astra Serif" w:eastAsia="PT Astra Serif" w:cs="PT Astra Serif"/>
          <w:sz w:val="28"/>
          <w:szCs w:val="28"/>
          <w:highlight w:val="none"/>
        </w:rPr>
        <w:t xml:space="preserve">Да?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Ирина Валентиновна предлагает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10).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Рассматриваем во втором чтении. </w:t>
      </w:r>
      <w:r>
        <w:rPr>
          <w:rFonts w:ascii="PT Astra Serif" w:hAnsi="PT Astra Serif" w:eastAsia="PT Astra Serif" w:cs="PT Astra Serif"/>
          <w:sz w:val="28"/>
          <w:szCs w:val="28"/>
          <w:highlight w:val="none"/>
        </w:rPr>
        <w:t xml:space="preserve">Замечания, предложения ко второму чтению?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Ирина Валентиновна? </w:t>
      </w:r>
      <w:r>
        <w:rPr>
          <w:rFonts w:ascii="PT Astra Serif" w:hAnsi="PT Astra Serif" w:eastAsia="PT Astra Serif" w:cs="PT Astra Serif"/>
          <w:sz w:val="28"/>
          <w:szCs w:val="28"/>
          <w:highlight w:val="none"/>
        </w:rPr>
        <w:t xml:space="preserve">Замечаний и предложений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п</w:t>
      </w:r>
      <w:r>
        <w:rPr>
          <w:rFonts w:ascii="PT Astra Serif" w:hAnsi="PT Astra Serif" w:eastAsia="PT Astra Serif" w:cs="PT Astra Serif"/>
          <w:sz w:val="28"/>
          <w:szCs w:val="28"/>
          <w:highlight w:val="none"/>
        </w:rPr>
        <w:t xml:space="preserve">ожалуйста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11).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sz w:val="28"/>
          <w:szCs w:val="28"/>
          <w:highlight w:val="none"/>
        </w:rPr>
        <w:t xml:space="preserve">Уважаемые депутаты, комитетом Алтайского краевого Законодательного Собрания по здравоохранению внесен вопрос </w:t>
      </w:r>
      <w:r>
        <w:rPr>
          <w:rFonts w:ascii="PT Astra Serif" w:hAnsi="PT Astra Serif" w:eastAsia="PT Astra Serif" w:cs="PT Astra Serif"/>
          <w:b w:val="0"/>
          <w:bCs w:val="0"/>
          <w:color w:val="000000" w:themeColor="text1"/>
          <w:sz w:val="28"/>
          <w:szCs w:val="28"/>
          <w:highlight w:val="none"/>
        </w:rPr>
        <w:t xml:space="preserve">«</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статью 8 закона Алтайского края «О регулировании отдельных отношений в сфере охраны здоровья граждан на территории Алтайского края».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Владимиру Алексеевичу Лещенко, председателю комитета по здравоохранению.</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Владимир Алексеевич.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Лещенко В.А.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председатель постоянного комитета Алтайского краевого Законодательного Собрания по здравоохранению,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Уважаемый президиум, уважаемые коллеги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вашему вниманию представлен законопроект, подготовленный в связи с динамикой федерального законодательства, предполагает наделение полномочиями Правительства Алтайского края,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внесение изменений в статью закона № 8 «О регулировании отдельных отношений в сфере охраны здоровья граждан на территории Алтайского края».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Первое полномочие касается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словий</w:t>
      </w:r>
      <w:r>
        <w:rPr>
          <w:rFonts w:ascii="PT Astra Serif" w:hAnsi="PT Astra Serif" w:eastAsia="PT Astra Serif" w:cs="PT Astra Serif"/>
          <w:sz w:val="28"/>
          <w:szCs w:val="28"/>
          <w:highlight w:val="none"/>
        </w:rPr>
        <w:t xml:space="preserve"> со</w:t>
      </w:r>
      <w:r>
        <w:rPr>
          <w:rFonts w:ascii="PT Astra Serif" w:hAnsi="PT Astra Serif" w:eastAsia="PT Astra Serif" w:cs="PT Astra Serif"/>
          <w:sz w:val="28"/>
          <w:szCs w:val="28"/>
          <w:highlight w:val="none"/>
        </w:rPr>
        <w:t xml:space="preserve">здания социальных... дополнительных социальных условий для лиц, которые закончили медицинское образование, получили медицинское образование, прошли первичную аккредитацию, первичную специализированную аккредитацию, в отношении которых осуществляется настав</w:t>
      </w:r>
      <w:r>
        <w:rPr>
          <w:rFonts w:ascii="PT Astra Serif" w:hAnsi="PT Astra Serif" w:eastAsia="PT Astra Serif" w:cs="PT Astra Serif"/>
          <w:sz w:val="28"/>
          <w:szCs w:val="28"/>
          <w:highlight w:val="none"/>
        </w:rPr>
        <w:t xml:space="preserve">ничество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Второе - </w:t>
      </w:r>
      <w:r>
        <w:rPr>
          <w:rFonts w:ascii="PT Astra Serif" w:hAnsi="PT Astra Serif" w:eastAsia="PT Astra Serif" w:cs="PT Astra Serif"/>
          <w:sz w:val="28"/>
          <w:szCs w:val="28"/>
          <w:highlight w:val="none"/>
        </w:rPr>
        <w:t xml:space="preserve">это создание регионального... на уровне региона национальных медицинских исследовательских центров, подведомственных исполнительному органу Алтайского края в сфере здравоохранения.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Данный </w:t>
      </w:r>
      <w:r>
        <w:rPr>
          <w:rFonts w:ascii="PT Astra Serif" w:hAnsi="PT Astra Serif" w:eastAsia="PT Astra Serif" w:cs="PT Astra Serif"/>
          <w:sz w:val="28"/>
          <w:szCs w:val="28"/>
          <w:highlight w:val="none"/>
        </w:rPr>
        <w:t xml:space="preserve">законопроект был рассмотрен на комитете, на фракциях, депутаты поддерживают.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Просим поддержать в двух чтениях.</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rPr>
      </w:pPr>
      <w:r>
        <w:rPr>
          <w:rFonts w:ascii="PT Astra Serif" w:hAnsi="PT Astra Serif" w:eastAsia="PT Astra Serif" w:cs="PT Astra Serif"/>
          <w:b/>
          <w:bCs/>
          <w:sz w:val="28"/>
          <w:szCs w:val="28"/>
          <w:highlight w:val="none"/>
        </w:rPr>
      </w:r>
      <w:r>
        <w:rPr>
          <w:rFonts w:ascii="PT Astra Serif" w:hAnsi="PT Astra Serif" w:cs="PT Astra Serif"/>
          <w:b/>
          <w:bCs/>
          <w:sz w:val="28"/>
          <w:szCs w:val="28"/>
        </w:rPr>
      </w:r>
      <w:r>
        <w:rPr>
          <w:rFonts w:ascii="PT Astra Serif" w:hAnsi="PT Astra Serif" w:cs="PT Astra Serif"/>
          <w:b/>
          <w:bCs/>
          <w:sz w:val="28"/>
          <w:szCs w:val="28"/>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Коллеги, есть ли вопросы</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законопроект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замечания, предложения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Замечаний, предложений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Елена Викторовна, я дам Вам слово.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12).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Аналогично, коллеги, предлагается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13).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Коллеги, рассматриваем во втором чтении.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предоставляется Хрусталевой Елене Викторовне.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Хрусталева Е.В.</w:t>
      </w:r>
      <w:r>
        <w:rPr>
          <w:rFonts w:ascii="PT Astra Serif" w:hAnsi="PT Astra Serif" w:eastAsia="PT Astra Serif" w:cs="PT Astra Serif"/>
          <w:sz w:val="28"/>
          <w:szCs w:val="28"/>
          <w:highlight w:val="none"/>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Глубокоуважаемые коллеги, у меня реплика, я хочу нам напомнить, всем нам, о том, что в 2022 году</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благодаря поддержке нашего Губернатора Виктора Петровича Томенко, инициативе Минздрава Алтайского края и комитета по здравоохранению Алтайского края мы приняли закон о медицинских работниках, и как раз в этом законе</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мы отметили о необходимости введения института наставничества, которые бы наблюдали за молодыми врачами, помогали им и таким образом, может быть, и обучали их в течение нескольких лет после того, как они приступили к работе. И могу</w:t>
      </w:r>
      <w:r>
        <w:rPr>
          <w:rFonts w:ascii="PT Astra Serif" w:hAnsi="PT Astra Serif" w:eastAsia="PT Astra Serif" w:cs="PT Astra Serif"/>
          <w:sz w:val="28"/>
          <w:szCs w:val="28"/>
          <w:highlight w:val="none"/>
        </w:rPr>
        <w:t xml:space="preserve"> сказать, </w:t>
      </w:r>
      <w:r>
        <w:rPr>
          <w:rFonts w:ascii="PT Astra Serif" w:hAnsi="PT Astra Serif" w:eastAsia="PT Astra Serif" w:cs="PT Astra Serif"/>
          <w:sz w:val="28"/>
          <w:szCs w:val="28"/>
          <w:highlight w:val="none"/>
        </w:rPr>
        <w:t xml:space="preserve">ч</w:t>
      </w:r>
      <w:r>
        <w:rPr>
          <w:rFonts w:ascii="PT Astra Serif" w:hAnsi="PT Astra Serif" w:eastAsia="PT Astra Serif" w:cs="PT Astra Serif"/>
          <w:sz w:val="28"/>
          <w:szCs w:val="28"/>
          <w:highlight w:val="none"/>
        </w:rPr>
        <w:t xml:space="preserve">то эт</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т институт у нас успешно работает, у нас сформировано тысяча четыре наставника, которые осуществляют свою деятельность, и всё это ведёт к улучшению медицинской помощи нашему населению. И наш Алтайский край, что было отмечено федеральными властями, является</w:t>
      </w:r>
      <w:r>
        <w:rPr>
          <w:rFonts w:ascii="PT Astra Serif" w:hAnsi="PT Astra Serif" w:eastAsia="PT Astra Serif" w:cs="PT Astra Serif"/>
          <w:sz w:val="28"/>
          <w:szCs w:val="28"/>
          <w:highlight w:val="none"/>
        </w:rPr>
        <w:t xml:space="preserve"> пионером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в этом вопросе, так что спасибо нам всем большое</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Ещё, коллеги, пожалуйста.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больше выступлений?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ставлю на голосование принятие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Владимир Алексеевич, комитет не возражает?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Хорошо.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режим голосования поставьте,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14).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sz w:val="28"/>
          <w:szCs w:val="28"/>
          <w:highlight w:val="none"/>
        </w:rPr>
        <w:t xml:space="preserve">Уважаемые депутаты, Губернатором Алтайского края и постоянным депутатским объединением Алтайского краевого Законодательного Собрания - фракцией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 </w:t>
      </w:r>
      <w:r>
        <w:rPr>
          <w:rFonts w:ascii="PT Astra Serif" w:hAnsi="PT Astra Serif" w:eastAsia="PT Astra Serif" w:cs="PT Astra Serif"/>
          <w:sz w:val="28"/>
          <w:szCs w:val="28"/>
          <w:highlight w:val="none"/>
        </w:rPr>
        <w:t xml:space="preserve">внесён вопрос </w:t>
      </w:r>
      <w:r>
        <w:rPr>
          <w:rFonts w:ascii="PT Astra Serif" w:hAnsi="PT Astra Serif" w:eastAsia="PT Astra Serif" w:cs="PT Astra Serif"/>
          <w:b w:val="0"/>
          <w:bCs w:val="0"/>
          <w:color w:val="000000" w:themeColor="text1"/>
          <w:sz w:val="28"/>
          <w:szCs w:val="28"/>
          <w:highlight w:val="none"/>
        </w:rPr>
        <w:t xml:space="preserve">«</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закон Алтайского края «О наградах Алтайского края».</w:t>
      </w:r>
      <w:r>
        <w:rPr>
          <w:rFonts w:ascii="PT Astra Serif" w:hAnsi="PT Astra Serif" w:eastAsia="PT Astra Serif" w:cs="PT Astra Serif"/>
          <w:b w:val="0"/>
          <w:bCs w:val="0"/>
          <w:color w:val="000000" w:themeColor="text1"/>
          <w:sz w:val="28"/>
          <w:szCs w:val="28"/>
          <w:highlight w:val="none"/>
        </w:rPr>
        <w:t xml:space="preserve"> </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Денису Александровичу Голобородько, заместителю председателя краевого Законодательного Собрания - председателю комитета по правовой политике и местному самоуправлению.</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w:t>
      </w:r>
      <w:r>
        <w:rPr>
          <w:rFonts w:ascii="PT Astra Serif" w:hAnsi="PT Astra Serif" w:eastAsia="PT Astra Serif" w:cs="PT Astra Serif"/>
          <w:sz w:val="28"/>
          <w:szCs w:val="28"/>
          <w:highlight w:val="none"/>
        </w:rPr>
        <w:t xml:space="preserve">уйста, Денис Александрович</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настоящий законопроект разработан в целях совершенствования наградной системы Алтайского края в части признания поощрения за выдающиеся заслуги перед Алтайским краем по следующим направлениям.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во-первых, расширяется перечень </w:t>
      </w:r>
      <w:r>
        <w:rPr>
          <w:rFonts w:ascii="PT Astra Serif" w:hAnsi="PT Astra Serif" w:eastAsia="PT Astra Serif" w:cs="PT Astra Serif"/>
          <w:sz w:val="28"/>
          <w:szCs w:val="28"/>
          <w:highlight w:val="none"/>
        </w:rPr>
        <w:t xml:space="preserve">заслуг, являющихся основанием для представления к награде Алтайского края «За честь 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м</w:t>
      </w:r>
      <w:r>
        <w:rPr>
          <w:rFonts w:ascii="PT Astra Serif" w:hAnsi="PT Astra Serif" w:eastAsia="PT Astra Serif" w:cs="PT Astra Serif"/>
          <w:sz w:val="28"/>
          <w:szCs w:val="28"/>
          <w:highlight w:val="none"/>
        </w:rPr>
        <w:t xml:space="preserve">ужество</w:t>
      </w:r>
      <w:r>
        <w:rPr>
          <w:rFonts w:ascii="PT Astra Serif" w:hAnsi="PT Astra Serif" w:eastAsia="PT Astra Serif" w:cs="PT Astra Serif"/>
          <w:sz w:val="28"/>
          <w:szCs w:val="28"/>
          <w:highlight w:val="none"/>
        </w:rPr>
        <w:t xml:space="preserve">». Д</w:t>
      </w:r>
      <w:r>
        <w:rPr>
          <w:rFonts w:ascii="PT Astra Serif" w:hAnsi="PT Astra Serif" w:eastAsia="PT Astra Serif" w:cs="PT Astra Serif"/>
          <w:sz w:val="28"/>
          <w:szCs w:val="28"/>
          <w:highlight w:val="none"/>
        </w:rPr>
        <w:t xml:space="preserve">анная награда вручается, уважаемые коллеги, за спасение людей, как раз за достижения в правоохранительной деятельности, в борьбе с преступностью, в рамках ликвидации ЧС, и, кроме того, уважаемые коллеги, сейчас предлагается расширить и добавить - за высоки</w:t>
      </w:r>
      <w:r>
        <w:rPr>
          <w:rFonts w:ascii="PT Astra Serif" w:hAnsi="PT Astra Serif" w:eastAsia="PT Astra Serif" w:cs="PT Astra Serif"/>
          <w:sz w:val="28"/>
          <w:szCs w:val="28"/>
          <w:highlight w:val="none"/>
        </w:rPr>
        <w:t xml:space="preserve">е достижения в укреплении обороноспособности страны</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беспечении национальной безопасности, а также за внесение значительного вклада в осуществление </w:t>
      </w:r>
      <w:r>
        <w:rPr>
          <w:rFonts w:ascii="PT Astra Serif" w:hAnsi="PT Astra Serif" w:eastAsia="PT Astra Serif" w:cs="PT Astra Serif"/>
          <w:sz w:val="28"/>
          <w:szCs w:val="28"/>
          <w:highlight w:val="none"/>
        </w:rPr>
        <w:t xml:space="preserve">мероприятий, связанных с проведением специальной военной операции, у</w:t>
      </w:r>
      <w:r>
        <w:rPr>
          <w:rFonts w:ascii="PT Astra Serif" w:hAnsi="PT Astra Serif" w:eastAsia="PT Astra Serif" w:cs="PT Astra Serif"/>
          <w:sz w:val="28"/>
          <w:szCs w:val="28"/>
          <w:highlight w:val="none"/>
        </w:rPr>
        <w:t xml:space="preserve">важаемые коллеги.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 также вы прекрасно знаете, что, помимо наших ребят, которые защищают нашу Родину, у </w:t>
      </w:r>
      <w:r>
        <w:rPr>
          <w:rFonts w:ascii="PT Astra Serif" w:hAnsi="PT Astra Serif" w:eastAsia="PT Astra Serif" w:cs="PT Astra Serif"/>
          <w:sz w:val="28"/>
          <w:szCs w:val="28"/>
          <w:highlight w:val="none"/>
        </w:rPr>
        <w:t xml:space="preserve">нас есть здесь, в тылу, волонтёрские организации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ото</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ые непосредственно тоже несут свой вклад в нашу победу, и предлагается добавить понятие о добровольческой и волонтёрской деятельности, включить её в понятие наград Алтайского края в качестве основания для поощрения и также непосредственно в перечень опреде</w:t>
      </w:r>
      <w:r>
        <w:rPr>
          <w:rFonts w:ascii="PT Astra Serif" w:hAnsi="PT Astra Serif" w:eastAsia="PT Astra Serif" w:cs="PT Astra Serif"/>
          <w:sz w:val="28"/>
          <w:szCs w:val="28"/>
          <w:highlight w:val="none"/>
        </w:rPr>
        <w:t xml:space="preserve">лённых наград, такие как орден «За заслуги перед Алтайским краем», </w:t>
      </w:r>
      <w:r>
        <w:rPr>
          <w:rFonts w:ascii="PT Astra Serif" w:hAnsi="PT Astra Serif" w:eastAsia="PT Astra Serif" w:cs="PT Astra Serif"/>
          <w:sz w:val="28"/>
          <w:szCs w:val="28"/>
          <w:highlight w:val="none"/>
        </w:rPr>
        <w:t xml:space="preserve">медаль «За заслуги во имя созидания», медаль «За заслуги перед обществом» и Почетную грамоту Алтайского краевого Законодательного Собрания.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yellow"/>
        </w:rPr>
      </w:pPr>
      <w:r>
        <w:rPr>
          <w:rFonts w:ascii="PT Astra Serif" w:hAnsi="PT Astra Serif" w:eastAsia="PT Astra Serif" w:cs="PT Astra Serif"/>
          <w:sz w:val="28"/>
          <w:szCs w:val="28"/>
          <w:highlight w:val="none"/>
        </w:rPr>
      </w:r>
      <w:r>
        <w:rPr>
          <w:rFonts w:ascii="PT Astra Serif" w:hAnsi="PT Astra Serif" w:cs="PT Astra Serif"/>
          <w:sz w:val="28"/>
          <w:szCs w:val="28"/>
          <w:highlight w:val="yellow"/>
        </w:rPr>
      </w:r>
      <w:r>
        <w:rPr>
          <w:rFonts w:ascii="PT Astra Serif" w:hAnsi="PT Astra Serif" w:cs="PT Astra Serif"/>
          <w:sz w:val="28"/>
          <w:szCs w:val="28"/>
          <w:highlight w:val="yellow"/>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Предлагается принять в двух чтениях.</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Денис Александрович.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Вопросы, коллеги</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всё понятно.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Замечания, предложения?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Молотов Александр Владимирович,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rPr>
      </w:pPr>
      <w:r>
        <w:rPr>
          <w:rFonts w:ascii="PT Astra Serif" w:hAnsi="PT Astra Serif" w:eastAsia="PT Astra Serif" w:cs="PT Astra Serif"/>
          <w:b/>
          <w:sz w:val="28"/>
          <w:szCs w:val="28"/>
        </w:rPr>
        <w:t xml:space="preserve">Молотов А.В.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председатель постоянного комитета Алтайского краевого Законодательного Собрания по образованию и науке, руководитель фракции «</w:t>
      </w:r>
      <w:r>
        <w:rPr>
          <w:rFonts w:ascii="PT Astra Serif" w:hAnsi="PT Astra Serif" w:eastAsia="PT Astra Serif" w:cs="PT Astra Serif"/>
          <w:sz w:val="28"/>
          <w:szCs w:val="28"/>
          <w:highlight w:val="none"/>
        </w:rPr>
        <w:t xml:space="preserve">СПРАВЕДЛИВАЯ РОССИЯ</w:t>
      </w:r>
      <w:r>
        <w:rPr>
          <w:rFonts w:ascii="PT Astra Serif" w:hAnsi="PT Astra Serif" w:eastAsia="PT Astra Serif" w:cs="PT Astra Serif"/>
          <w:sz w:val="28"/>
          <w:szCs w:val="28"/>
        </w:rPr>
        <w:t xml:space="preserve">». </w:t>
      </w:r>
      <w:r>
        <w:rPr>
          <w:rFonts w:ascii="PT Astra Serif" w:hAnsi="PT Astra Serif" w:cs="PT Astra Serif"/>
        </w:rPr>
      </w:r>
      <w:r>
        <w:rPr>
          <w:rFonts w:ascii="PT Astra Serif" w:hAnsi="PT Astra Serif" w:cs="PT Astra Serif"/>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Александр Алексеевич.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фракция «СПРАВЕДЛИВАЯ РОССИЯ», разумеется, поддержит з</w:t>
      </w:r>
      <w:r>
        <w:rPr>
          <w:rFonts w:ascii="PT Astra Serif" w:hAnsi="PT Astra Serif" w:eastAsia="PT Astra Serif" w:cs="PT Astra Serif"/>
          <w:sz w:val="28"/>
          <w:szCs w:val="28"/>
          <w:highlight w:val="none"/>
        </w:rPr>
        <w:t xml:space="preserve">аконопроект, его разработчиков, напомню, что ещё в 2024 году</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фракция направляла предложения в Правительство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со</w:t>
      </w:r>
      <w:r>
        <w:rPr>
          <w:rFonts w:ascii="PT Astra Serif" w:hAnsi="PT Astra Serif" w:eastAsia="PT Astra Serif" w:cs="PT Astra Serif"/>
          <w:sz w:val="28"/>
          <w:szCs w:val="28"/>
          <w:highlight w:val="none"/>
        </w:rPr>
        <w:t xml:space="preserve"> своей как бы идеей о необходимости поддержки и награждения волонтёров и добровольцев, правда, мы предлагали введение отдельной награды за содействие в специальной операции, но вот принято решение включить в статуты закон «О наградах...» тех существующих</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их наших медалей и иных наград упоминание о волонтёрах и добровольцах.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думаю, это абсолютно правильный шаг, безусловно, они этого заслужили, особенно волонтёры СВО, поэтому фракция поддержит данный законопроект.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нет больше желающих?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принятие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15).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Ре</w:t>
      </w:r>
      <w:r>
        <w:rPr>
          <w:rFonts w:ascii="PT Astra Serif" w:hAnsi="PT Astra Serif" w:eastAsia="PT Astra Serif" w:cs="PT Astra Serif"/>
          <w:sz w:val="28"/>
          <w:szCs w:val="28"/>
        </w:rPr>
        <w:t xml:space="preserve">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предлагается рассмотреть законопроект сегодня в окончательной редакции.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16).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Какие есть замечания, предложения ко второму чтению?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нет замечаний?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Комитет, естественно, единогласно поддержал, мы считаем, что представленная редакция данной инициативы позволит ещё больше отметить наших волонтёров и добровольцев, потому что степень наград, она намного выше, чем была бы отдельная награда.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w:t>
      </w:r>
      <w:r>
        <w:rPr>
          <w:rFonts w:ascii="PT Astra Serif" w:hAnsi="PT Astra Serif" w:eastAsia="PT Astra Serif" w:cs="PT Astra Serif"/>
          <w:sz w:val="28"/>
          <w:szCs w:val="28"/>
          <w:highlight w:val="none"/>
        </w:rPr>
        <w:t xml:space="preserve">осование принятие во втором чтении</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17).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из особого уважения к народному образованию давайте министру дадим слово и затем сделаем перерыв.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Сейчас, Светлана Павловна.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sz w:val="28"/>
          <w:szCs w:val="28"/>
          <w:highlight w:val="none"/>
        </w:rPr>
        <w:t xml:space="preserve">Уважаемые депутаты, Губернатором Алтайского края внесён вопрос </w:t>
      </w:r>
      <w:r>
        <w:rPr>
          <w:rFonts w:ascii="PT Astra Serif" w:hAnsi="PT Astra Serif" w:eastAsia="PT Astra Serif" w:cs="PT Astra Serif"/>
          <w:b w:val="0"/>
          <w:bCs w:val="0"/>
          <w:color w:val="000000" w:themeColor="text1"/>
          <w:sz w:val="28"/>
          <w:szCs w:val="28"/>
          <w:highlight w:val="none"/>
        </w:rPr>
        <w:t xml:space="preserve">«</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закон Алтайского края «Об образовании в Алтайском крае» и статьи 1 и 2 закона Алтайского края «О внесении изменений в закон Алтайского края </w:t>
      </w:r>
      <w:r>
        <w:rPr>
          <w:rFonts w:ascii="PT Astra Serif" w:hAnsi="PT Astra Serif" w:eastAsia="PT Astra Serif" w:cs="PT Astra Serif"/>
          <w:b w:val="0"/>
          <w:bCs w:val="0"/>
          <w:color w:val="000000" w:themeColor="text1"/>
          <w:sz w:val="28"/>
          <w:szCs w:val="28"/>
        </w:rPr>
        <w:t xml:space="preserve">«Об образовании в Алтайском крае»</w:t>
      </w:r>
      <w:r>
        <w:rPr>
          <w:rFonts w:ascii="PT Astra Serif" w:hAnsi="PT Astra Serif" w:eastAsia="PT Astra Serif" w:cs="PT Astra Serif"/>
          <w:b w:val="0"/>
          <w:bCs w:val="0"/>
          <w:color w:val="000000" w:themeColor="text1"/>
          <w:sz w:val="28"/>
          <w:szCs w:val="28"/>
        </w:rPr>
        <w:t xml:space="preserve">.</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С</w:t>
      </w:r>
      <w:r>
        <w:rPr>
          <w:rFonts w:ascii="PT Astra Serif" w:hAnsi="PT Astra Serif" w:eastAsia="PT Astra Serif" w:cs="PT Astra Serif"/>
          <w:sz w:val="28"/>
          <w:szCs w:val="28"/>
          <w:highlight w:val="none"/>
        </w:rPr>
        <w:t xml:space="preserve">ветлане Павловне Говорухиной, министру образования и науки Алтайского края.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highlight w:val="none"/>
        </w:rPr>
      </w:pPr>
      <w:r>
        <w:rPr>
          <w:rFonts w:ascii="PT Astra Serif" w:hAnsi="PT Astra Serif" w:eastAsia="PT Astra Serif" w:cs="PT Astra Serif"/>
          <w:sz w:val="28"/>
          <w:szCs w:val="28"/>
          <w:highlight w:val="none"/>
        </w:rPr>
        <w:t xml:space="preserve">Пожалуйста, Светлана Павловна. </w:t>
      </w:r>
      <w:r>
        <w:rPr>
          <w:rFonts w:ascii="PT Astra Serif" w:hAnsi="PT Astra Serif" w:cs="PT Astra Serif"/>
          <w:highlight w:val="none"/>
        </w:rPr>
      </w:r>
      <w:r>
        <w:rPr>
          <w:rFonts w:ascii="PT Astra Serif" w:hAnsi="PT Astra Serif" w:cs="PT Astra Serif"/>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Говорухина С.П.</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министр образования и науки Алтайского края</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w:t>
      </w:r>
      <w:r>
        <w:rPr>
          <w:rFonts w:ascii="PT Astra Serif" w:hAnsi="PT Astra Serif" w:eastAsia="PT Astra Serif" w:cs="PT Astra Serif"/>
          <w:sz w:val="28"/>
          <w:szCs w:val="28"/>
          <w:highlight w:val="none"/>
        </w:rPr>
        <w:t xml:space="preserve">мый Виктор Петрович, уважаемый Александр Алексеевич, уважаемые депутаты, спасибо большое!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Настоящий проект закона разработан в связи с динамикой федерального законодательства. Вчера мы довольно подробно обсудили на фракциях и комитетах, и буквально суть сей</w:t>
      </w:r>
      <w:r>
        <w:rPr>
          <w:rFonts w:ascii="PT Astra Serif" w:hAnsi="PT Astra Serif" w:eastAsia="PT Astra Serif" w:cs="PT Astra Serif"/>
          <w:sz w:val="28"/>
          <w:szCs w:val="28"/>
          <w:highlight w:val="none"/>
        </w:rPr>
        <w:t xml:space="preserve">час доложу вам.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Федеральным зак</w:t>
      </w:r>
      <w:r>
        <w:rPr>
          <w:rFonts w:ascii="PT Astra Serif" w:hAnsi="PT Astra Serif" w:eastAsia="PT Astra Serif" w:cs="PT Astra Serif"/>
          <w:sz w:val="28"/>
          <w:szCs w:val="28"/>
          <w:highlight w:val="none"/>
        </w:rPr>
        <w:t xml:space="preserve">оном от 28 ноября 2025 года «О внесении изменений в Федеральный закон «Об образовании в Российской Федерации» расширены полномочия органов государственной власти субъектов Российской Федерации в части наделения правом на предоставлени</w:t>
      </w:r>
      <w:r>
        <w:rPr>
          <w:rFonts w:ascii="PT Astra Serif" w:hAnsi="PT Astra Serif" w:eastAsia="PT Astra Serif" w:cs="PT Astra Serif"/>
          <w:sz w:val="28"/>
          <w:szCs w:val="28"/>
          <w:highlight w:val="none"/>
        </w:rPr>
        <w:t xml:space="preserve">е государственной поддержки профессионального обучения по програм</w:t>
      </w:r>
      <w:r>
        <w:rPr>
          <w:rFonts w:ascii="PT Astra Serif" w:hAnsi="PT Astra Serif" w:eastAsia="PT Astra Serif" w:cs="PT Astra Serif"/>
          <w:sz w:val="28"/>
          <w:szCs w:val="28"/>
          <w:highlight w:val="none"/>
        </w:rPr>
        <w:t xml:space="preserve">мам профессиональной подготовки по профессиям рабочих и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w:t>
      </w:r>
      <w:r>
        <w:rPr>
          <w:rFonts w:ascii="PT Astra Serif" w:hAnsi="PT Astra Serif" w:eastAsia="PT Astra Serif" w:cs="PT Astra Serif"/>
          <w:sz w:val="28"/>
          <w:szCs w:val="28"/>
          <w:highlight w:val="none"/>
        </w:rPr>
        <w:t xml:space="preserve"> итоговой аттестации в сроки, определяемые</w:t>
      </w:r>
      <w:r>
        <w:rPr>
          <w:rFonts w:ascii="PT Astra Serif" w:hAnsi="PT Astra Serif" w:eastAsia="PT Astra Serif" w:cs="PT Astra Serif"/>
          <w:sz w:val="28"/>
          <w:szCs w:val="28"/>
          <w:highlight w:val="none"/>
        </w:rPr>
        <w:t xml:space="preserve"> порядком проведения госу</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арственной итоговой аттестации, а также дается право определения перечня профессий и порядка организации такого профессионального обучения и перечня образовательных организаций, на базе которых такое обучение будет осуществляться.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Кроме того, Федеральным закон</w:t>
      </w:r>
      <w:r>
        <w:rPr>
          <w:rFonts w:ascii="PT Astra Serif" w:hAnsi="PT Astra Serif" w:eastAsia="PT Astra Serif" w:cs="PT Astra Serif"/>
          <w:sz w:val="28"/>
          <w:szCs w:val="28"/>
          <w:highlight w:val="none"/>
        </w:rPr>
        <w:t xml:space="preserve">ом от 17 ноября 2025 года  №424-ФЗ</w:t>
      </w:r>
      <w:r>
        <w:rPr>
          <w:rFonts w:ascii="PT Astra Serif" w:hAnsi="PT Astra Serif" w:eastAsia="PT Astra Serif" w:cs="PT Astra Serif"/>
          <w:sz w:val="28"/>
          <w:szCs w:val="28"/>
          <w:highlight w:val="none"/>
        </w:rPr>
        <w:t xml:space="preserve"> внесены изменения в статью 68 Федерального закона «Об образовании в Российской Федерации» в части расширения перечня лиц, которым предоставляется право на зачисление в образовательну</w:t>
      </w:r>
      <w:r>
        <w:rPr>
          <w:rFonts w:ascii="PT Astra Serif" w:hAnsi="PT Astra Serif" w:eastAsia="PT Astra Serif" w:cs="PT Astra Serif"/>
          <w:sz w:val="28"/>
          <w:szCs w:val="28"/>
          <w:highlight w:val="none"/>
        </w:rPr>
        <w:t xml:space="preserve">ю организацию на обучение по образовательным программам среднего профессионального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браз</w:t>
      </w:r>
      <w:r>
        <w:rPr>
          <w:rFonts w:ascii="PT Astra Serif" w:hAnsi="PT Astra Serif" w:eastAsia="PT Astra Serif" w:cs="PT Astra Serif"/>
          <w:sz w:val="28"/>
          <w:szCs w:val="28"/>
          <w:highlight w:val="none"/>
        </w:rPr>
        <w:t xml:space="preserve">ования в первоочередном порядке, но если мы с вами помним, то в эту статью постоянно вносятся какие-то дополнения, вне зависимости от результатов освоения указанными лицами образовательной программы основного общего или среднего общего образования. В данны</w:t>
      </w:r>
      <w:r>
        <w:rPr>
          <w:rFonts w:ascii="PT Astra Serif" w:hAnsi="PT Astra Serif" w:eastAsia="PT Astra Serif" w:cs="PT Astra Serif"/>
          <w:sz w:val="28"/>
          <w:szCs w:val="28"/>
          <w:highlight w:val="none"/>
        </w:rPr>
        <w:t xml:space="preserve">й перечень дополнительно включены лица,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одавшие заявку на заключение договора о целевом обучении при приёме на обучение по образовательной программе среднего профессионального образования.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Соответствующие изменения предлагаем внести в закон Алтайского края «Об образовании в Алтайском крае» за №56-ЗС, т</w:t>
      </w:r>
      <w:r>
        <w:rPr>
          <w:rFonts w:ascii="PT Astra Serif" w:hAnsi="PT Astra Serif" w:eastAsia="PT Astra Serif" w:cs="PT Astra Serif"/>
          <w:sz w:val="28"/>
          <w:szCs w:val="28"/>
          <w:highlight w:val="none"/>
        </w:rPr>
        <w:t xml:space="preserve">акже проектом закона вносятся иные изменения юридико-технического характера.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При востребованности предусмотренного законопроектом профессионального обучения р</w:t>
      </w:r>
      <w:r>
        <w:rPr>
          <w:rFonts w:ascii="PT Astra Serif" w:hAnsi="PT Astra Serif" w:eastAsia="PT Astra Serif" w:cs="PT Astra Serif"/>
          <w:sz w:val="28"/>
          <w:szCs w:val="28"/>
          <w:highlight w:val="none"/>
        </w:rPr>
        <w:t xml:space="preserve">еализация соответствующих мероприятий будет осуществляться за счёт бюджетных ассигнований, предусмот</w:t>
      </w:r>
      <w:r>
        <w:rPr>
          <w:rFonts w:ascii="PT Astra Serif" w:hAnsi="PT Astra Serif" w:eastAsia="PT Astra Serif" w:cs="PT Astra Serif"/>
          <w:sz w:val="28"/>
          <w:szCs w:val="28"/>
          <w:highlight w:val="none"/>
        </w:rPr>
        <w:t xml:space="preserve">ренных на реализацию государственной программы Алтайского края «Разви</w:t>
      </w:r>
      <w:r>
        <w:rPr>
          <w:rFonts w:ascii="PT Astra Serif" w:hAnsi="PT Astra Serif" w:eastAsia="PT Astra Serif" w:cs="PT Astra Serif"/>
          <w:sz w:val="28"/>
          <w:szCs w:val="28"/>
          <w:highlight w:val="none"/>
        </w:rPr>
        <w:t xml:space="preserve">тие об</w:t>
      </w:r>
      <w:r>
        <w:rPr>
          <w:rFonts w:ascii="PT Astra Serif" w:hAnsi="PT Astra Serif" w:eastAsia="PT Astra Serif" w:cs="PT Astra Serif"/>
          <w:sz w:val="28"/>
          <w:szCs w:val="28"/>
          <w:highlight w:val="none"/>
        </w:rPr>
        <w:t xml:space="preserve">разования...».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Предлагаю принять законопроект сразу в двух чтениях с учётом технической поправки разработчика. Благодарю за внимание</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cs="PT Astra Serif"/>
          <w:b/>
          <w:bCs/>
          <w:sz w:val="28"/>
          <w:szCs w:val="28"/>
          <w:highlight w:val="none"/>
        </w:rPr>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Светлана Павловна.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highlight w:val="none"/>
        </w:rPr>
      </w:pPr>
      <w:r>
        <w:rPr>
          <w:rFonts w:ascii="PT Astra Serif" w:hAnsi="PT Astra Serif" w:eastAsia="PT Astra Serif" w:cs="PT Astra Serif"/>
          <w:sz w:val="28"/>
          <w:szCs w:val="28"/>
          <w:highlight w:val="none"/>
        </w:rPr>
      </w:r>
      <w:r>
        <w:rPr>
          <w:rFonts w:ascii="PT Astra Serif" w:hAnsi="PT Astra Serif" w:cs="PT Astra Serif"/>
          <w:highlight w:val="none"/>
        </w:rPr>
      </w:r>
      <w:r>
        <w:rPr>
          <w:rFonts w:ascii="PT Astra Serif" w:hAnsi="PT Astra Serif" w:cs="PT Astra Serif"/>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Вопросы, коллеги?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Зайцев... А </w:t>
      </w:r>
      <w:r>
        <w:rPr>
          <w:rFonts w:ascii="PT Astra Serif" w:hAnsi="PT Astra Serif" w:eastAsia="PT Astra Serif" w:cs="PT Astra Serif"/>
          <w:sz w:val="28"/>
          <w:szCs w:val="28"/>
          <w:highlight w:val="none"/>
        </w:rPr>
        <w:t xml:space="preserve">у Вас выступление</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Светлана Павловна, </w:t>
      </w:r>
      <w:r>
        <w:rPr>
          <w:rFonts w:ascii="PT Astra Serif" w:hAnsi="PT Astra Serif" w:eastAsia="PT Astra Serif" w:cs="PT Astra Serif"/>
          <w:sz w:val="28"/>
          <w:szCs w:val="28"/>
          <w:highlight w:val="none"/>
        </w:rPr>
        <w:t xml:space="preserve">присаживайтесь.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Говорухина С.П.</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министр образования и науки Алтайского края</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большое.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законопроект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замечания, предложения?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Зайцев Михаил Валентинович</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8"/>
        <w:jc w:val="both"/>
        <w:spacing w:after="0" w:line="240" w:lineRule="auto"/>
        <w:rPr>
          <w:rFonts w:ascii="PT Astra Serif" w:hAnsi="PT Astra Serif" w:cs="PT Astra Serif"/>
          <w:sz w:val="28"/>
          <w:szCs w:val="28"/>
        </w:rPr>
      </w:pPr>
      <w:r>
        <w:rPr>
          <w:rFonts w:ascii="PT Astra Serif" w:hAnsi="PT Astra Serif" w:eastAsia="PT Astra Serif" w:cs="PT Astra Serif"/>
          <w:b/>
          <w:sz w:val="28"/>
          <w:szCs w:val="28"/>
        </w:rPr>
        <w:t xml:space="preserve">Зайцев М.В.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lang w:eastAsia="ru-RU"/>
        </w:rPr>
        <w:t xml:space="preserve">фракция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мне кажется, что этот закон ещё больше отобьёт у некоторых учащихся охоту учиться. Зачем двоечнику напрягаться учиться, если он и так будет знать, что профессию получит. Гораздо лучше стимулирует</w:t>
      </w:r>
      <w:r>
        <w:rPr>
          <w:rFonts w:ascii="PT Astra Serif" w:hAnsi="PT Astra Serif" w:eastAsia="PT Astra Serif" w:cs="PT Astra Serif"/>
          <w:sz w:val="28"/>
          <w:szCs w:val="28"/>
          <w:highlight w:val="none"/>
        </w:rPr>
        <w:t xml:space="preserve"> ученика, если он знает, что, если он не будет учиться, то никуда не поступит, а так как учился раньше на двойки, такой специалист из него и получится.</w:t>
      </w:r>
      <w:r>
        <w:rPr>
          <w:rFonts w:ascii="PT Astra Serif" w:hAnsi="PT Astra Serif" w:eastAsia="PT Astra Serif" w:cs="PT Astra Serif"/>
          <w:sz w:val="28"/>
          <w:szCs w:val="28"/>
          <w:highlight w:val="none"/>
        </w:rPr>
        <w:t xml:space="preserve"> Н</w:t>
      </w:r>
      <w:r>
        <w:rPr>
          <w:rFonts w:ascii="PT Astra Serif" w:hAnsi="PT Astra Serif" w:eastAsia="PT Astra Serif" w:cs="PT Astra Serif"/>
          <w:sz w:val="28"/>
          <w:szCs w:val="28"/>
          <w:highlight w:val="none"/>
        </w:rPr>
        <w:t xml:space="preserve">астоящего специалиста не один год готовят.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почему этот закон распространяется только на отстающих? Давайте его распространим на всех учащихся. Это будет более справедливо.</w:t>
      </w:r>
      <w:r>
        <w:rPr>
          <w:rFonts w:ascii="PT Astra Serif" w:hAnsi="PT Astra Serif" w:eastAsia="PT Astra Serif" w:cs="PT Astra Serif"/>
          <w:sz w:val="28"/>
          <w:szCs w:val="28"/>
          <w:highlight w:val="none"/>
        </w:rPr>
        <w:t xml:space="preserve"> А</w:t>
      </w:r>
      <w:r>
        <w:rPr>
          <w:rFonts w:ascii="PT Astra Serif" w:hAnsi="PT Astra Serif" w:eastAsia="PT Astra Serif" w:cs="PT Astra Serif"/>
          <w:sz w:val="28"/>
          <w:szCs w:val="28"/>
          <w:highlight w:val="none"/>
        </w:rPr>
        <w:t xml:space="preserve"> то потом будем удивляться, почему всё падает и рушится.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Этот закон, возможно, хорош для детей мигрантов. И вообще, хватит</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затыкать образованием дыры. Сейчас мы ориентируем учащихся на получение рабочих специальностей, которые востребованы, со временем начнём их ориентировать на получение специальности курьера, домохозяйки</w:t>
      </w:r>
      <w:r>
        <w:rPr>
          <w:rFonts w:ascii="PT Astra Serif" w:hAnsi="PT Astra Serif" w:eastAsia="PT Astra Serif" w:cs="PT Astra Serif"/>
          <w:sz w:val="28"/>
          <w:szCs w:val="28"/>
          <w:highlight w:val="none"/>
        </w:rPr>
        <w:t xml:space="preserve">. М</w:t>
      </w:r>
      <w:r>
        <w:rPr>
          <w:rFonts w:ascii="PT Astra Serif" w:hAnsi="PT Astra Serif" w:eastAsia="PT Astra Serif" w:cs="PT Astra Serif"/>
          <w:sz w:val="28"/>
          <w:szCs w:val="28"/>
          <w:highlight w:val="none"/>
        </w:rPr>
        <w:t xml:space="preserve">ы вообще никого никуда не должны ориентировать, образование должно быть единое, качественное и доступное, как в СССР, доучился до восьмого класса и выбирай, куда идти: или дальше учиться, или получать профессию, и не надо изобретать велосипед</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Цивилева Людмила Викторовна,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lang w:eastAsia="ru-RU"/>
        </w:rPr>
      </w:pPr>
      <w:r>
        <w:rPr>
          <w:rFonts w:ascii="PT Astra Serif" w:hAnsi="PT Astra Serif" w:eastAsia="PT Astra Serif" w:cs="PT Astra Serif"/>
          <w:b/>
          <w:bCs/>
          <w:sz w:val="28"/>
          <w:szCs w:val="28"/>
          <w:highlight w:val="none"/>
        </w:rPr>
        <w:t xml:space="preserve">Цивилева Л.В.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lang w:eastAsia="ru-RU"/>
        </w:rPr>
        <w:t xml:space="preserve">фракция ЛДПР – Либерально-демократическая партия России.</w:t>
      </w:r>
      <w:r>
        <w:rPr>
          <w:rFonts w:ascii="PT Astra Serif" w:hAnsi="PT Astra Serif" w:eastAsia="PT Astra Serif" w:cs="PT Astra Serif"/>
          <w:sz w:val="28"/>
          <w:szCs w:val="28"/>
          <w:highlight w:val="none"/>
          <w:lang w:eastAsia="ru-RU"/>
        </w:rPr>
      </w:r>
      <w:r>
        <w:rPr>
          <w:rFonts w:ascii="PT Astra Serif" w:hAnsi="PT Astra Serif" w:eastAsia="PT Astra Serif" w:cs="PT Astra Serif"/>
          <w:sz w:val="28"/>
          <w:szCs w:val="28"/>
          <w:highlight w:val="none"/>
          <w:lang w:eastAsia="ru-RU"/>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Владимировна.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Владимировна, </w:t>
      </w:r>
      <w:r>
        <w:rPr>
          <w:rFonts w:ascii="PT Astra Serif" w:hAnsi="PT Astra Serif" w:eastAsia="PT Astra Serif" w:cs="PT Astra Serif"/>
          <w:sz w:val="28"/>
          <w:szCs w:val="28"/>
          <w:highlight w:val="none"/>
        </w:rPr>
        <w:t xml:space="preserve">прошу прощения</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lang w:eastAsia="ru-RU"/>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lang w:eastAsia="ru-RU"/>
        </w:rPr>
      </w:pPr>
      <w:r>
        <w:rPr>
          <w:rFonts w:ascii="PT Astra Serif" w:hAnsi="PT Astra Serif" w:eastAsia="PT Astra Serif" w:cs="PT Astra Serif"/>
          <w:sz w:val="28"/>
          <w:szCs w:val="28"/>
          <w:highlight w:val="none"/>
          <w:lang w:eastAsia="ru-RU"/>
        </w:rPr>
      </w:r>
      <w:r>
        <w:rPr>
          <w:rFonts w:ascii="PT Astra Serif" w:hAnsi="PT Astra Serif" w:eastAsia="PT Astra Serif" w:cs="PT Astra Serif"/>
          <w:sz w:val="28"/>
          <w:szCs w:val="28"/>
          <w:highlight w:val="none"/>
          <w:lang w:eastAsia="ru-RU"/>
        </w:rPr>
      </w:r>
      <w:r>
        <w:rPr>
          <w:rFonts w:ascii="PT Astra Serif" w:hAnsi="PT Astra Serif" w:eastAsia="PT Astra Serif" w:cs="PT Astra Serif"/>
          <w:sz w:val="28"/>
          <w:szCs w:val="28"/>
          <w:highlight w:val="none"/>
          <w:lang w:eastAsia="ru-RU"/>
        </w:rPr>
      </w:r>
    </w:p>
    <w:p>
      <w:pPr>
        <w:ind w:firstLine="709"/>
        <w:jc w:val="both"/>
        <w:spacing w:after="0" w:line="240" w:lineRule="auto"/>
        <w:rPr>
          <w:rFonts w:ascii="PT Astra Serif" w:hAnsi="PT Astra Serif" w:eastAsia="PT Astra Serif" w:cs="PT Astra Serif"/>
          <w:sz w:val="28"/>
          <w:szCs w:val="28"/>
          <w:highlight w:val="none"/>
          <w:lang w:eastAsia="ru-RU"/>
        </w:rPr>
      </w:pPr>
      <w:r>
        <w:rPr>
          <w:rFonts w:ascii="PT Astra Serif" w:hAnsi="PT Astra Serif" w:eastAsia="PT Astra Serif" w:cs="PT Astra Serif"/>
          <w:b/>
          <w:bCs/>
          <w:sz w:val="28"/>
          <w:szCs w:val="28"/>
          <w:highlight w:val="none"/>
        </w:rPr>
        <w:t xml:space="preserve">Цивилева Л.В.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lang w:eastAsia="ru-RU"/>
        </w:rPr>
        <w:t xml:space="preserve">фракция ЛДПР – Либерально-демократическая партия России.</w:t>
      </w:r>
      <w:r>
        <w:rPr>
          <w:rFonts w:ascii="PT Astra Serif" w:hAnsi="PT Astra Serif" w:eastAsia="PT Astra Serif" w:cs="PT Astra Serif"/>
          <w:sz w:val="28"/>
          <w:szCs w:val="28"/>
          <w:highlight w:val="none"/>
          <w:lang w:eastAsia="ru-RU"/>
        </w:rPr>
      </w:r>
      <w:r>
        <w:rPr>
          <w:rFonts w:ascii="PT Astra Serif" w:hAnsi="PT Astra Serif" w:eastAsia="PT Astra Serif" w:cs="PT Astra Serif"/>
          <w:sz w:val="28"/>
          <w:szCs w:val="28"/>
          <w:highlight w:val="none"/>
          <w:lang w:eastAsia="ru-RU"/>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lang w:eastAsia="ru-RU"/>
        </w:rPr>
      </w:r>
      <w:r>
        <w:rPr>
          <w:rFonts w:ascii="PT Astra Serif" w:hAnsi="PT Astra Serif" w:eastAsia="PT Astra Serif" w:cs="PT Astra Serif"/>
          <w:sz w:val="28"/>
          <w:szCs w:val="28"/>
          <w:highlight w:val="none"/>
        </w:rPr>
        <w:t xml:space="preserve">На самом деле, вчерашнее обсуждение на комитете по образованию было очень жарким, и доводы мой коллега приводил по этому поводу практически те же самые, с которыми я согласиться абсолютно не могу. На самом деле, то, что предлагает сейчас</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федеральное законодательство - это отсыл к лучшим традициям советской школы, которые у нас были до 1991 года, когда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учащиеся, выходя из общеобразовательной средней школы, имели не только 11 классов образования, они ещё имели профессию.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Сейчас, конечно, это будет распространяться лишь на девять классов, на учащихся, которые по тем или иным причинам не смогли</w:t>
      </w:r>
      <w:r>
        <w:rPr>
          <w:rFonts w:ascii="PT Astra Serif" w:hAnsi="PT Astra Serif" w:eastAsia="PT Astra Serif" w:cs="PT Astra Serif"/>
          <w:sz w:val="28"/>
          <w:szCs w:val="28"/>
          <w:highlight w:val="none"/>
        </w:rPr>
        <w:t xml:space="preserve"> сдать</w:t>
      </w:r>
      <w:r>
        <w:rPr>
          <w:rFonts w:ascii="PT Astra Serif" w:hAnsi="PT Astra Serif" w:eastAsia="PT Astra Serif" w:cs="PT Astra Serif"/>
          <w:sz w:val="28"/>
          <w:szCs w:val="28"/>
          <w:highlight w:val="none"/>
        </w:rPr>
        <w:t xml:space="preserve"> обязательные предметы, но тем не менее выбор в пользу рабочей профессии, и рабочая профессия - это отнюдь не курьеры, это и шофёры, это и трактористы, это и много-много всего, что связано с сельскохозяйственным комплексом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связано с благоустройством и сельских территорий, и городских территорий, и, несомненно, это нужно только приветствовать.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Конечно, это колоссальная работа, это наращивание базы материальной как учебных заведений, так и средних специальных заведений</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редстоит очень много работы, которую нужно делать именно для того, чтобы мы могли развивать свои экономические отрасли народного хозяйства.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Сергей Викторович Писарев,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contextualSpacing/>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b/>
          <w:bCs/>
          <w:sz w:val="28"/>
          <w:szCs w:val="28"/>
          <w:highlight w:val="none"/>
        </w:rPr>
        <w:t xml:space="preserve">Писарев С.В.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председатель Мандатн</w:t>
      </w:r>
      <w:r>
        <w:rPr>
          <w:rFonts w:ascii="PT Astra Serif" w:hAnsi="PT Astra Serif" w:eastAsia="PT Astra Serif" w:cs="PT Astra Serif"/>
          <w:sz w:val="28"/>
          <w:szCs w:val="28"/>
        </w:rPr>
        <w:t xml:space="preserve">ой комиссии Алтайского краевого Законодательного Собрания, </w:t>
      </w:r>
      <w:r>
        <w:rPr>
          <w:rFonts w:ascii="PT Astra Serif" w:hAnsi="PT Astra Serif" w:eastAsia="PT Astra Serif" w:cs="PT Astra Serif"/>
          <w:sz w:val="28"/>
          <w:szCs w:val="28"/>
          <w:highlight w:val="white"/>
        </w:rPr>
        <w:t xml:space="preserve">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Уважаемая коллеги, все новое - это хорошо забытое старое. Если мы посм</w:t>
      </w:r>
      <w:r>
        <w:rPr>
          <w:rFonts w:ascii="PT Astra Serif" w:hAnsi="PT Astra Serif" w:eastAsia="PT Astra Serif" w:cs="PT Astra Serif"/>
          <w:sz w:val="28"/>
          <w:szCs w:val="28"/>
          <w:highlight w:val="none"/>
        </w:rPr>
        <w:t xml:space="preserve">отрим на здание Художественного музея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 площади Октября, то долгожители, так будем говорить, города Барнаула, прекрасно помнят, что это здание</w:t>
      </w:r>
      <w:r>
        <w:rPr>
          <w:rFonts w:ascii="PT Astra Serif" w:hAnsi="PT Astra Serif" w:eastAsia="PT Astra Serif" w:cs="PT Astra Serif"/>
          <w:sz w:val="28"/>
          <w:szCs w:val="28"/>
          <w:highlight w:val="none"/>
        </w:rPr>
        <w:t xml:space="preserve"> УПК, </w:t>
      </w:r>
      <w:r>
        <w:rPr>
          <w:rFonts w:ascii="PT Astra Serif" w:hAnsi="PT Astra Serif" w:eastAsia="PT Astra Serif" w:cs="PT Astra Serif"/>
          <w:sz w:val="28"/>
          <w:szCs w:val="28"/>
          <w:highlight w:val="none"/>
        </w:rPr>
        <w:t xml:space="preserve">учебно-производственного комбината, в котором дети, учащиеся советских школ, получали специальность.</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атем это</w:t>
      </w:r>
      <w:r>
        <w:rPr>
          <w:rFonts w:ascii="PT Astra Serif" w:hAnsi="PT Astra Serif" w:eastAsia="PT Astra Serif" w:cs="PT Astra Serif"/>
          <w:sz w:val="28"/>
          <w:szCs w:val="28"/>
          <w:highlight w:val="none"/>
        </w:rPr>
        <w:t xml:space="preserve"> за</w:t>
      </w:r>
      <w:r>
        <w:rPr>
          <w:rFonts w:ascii="PT Astra Serif" w:hAnsi="PT Astra Serif" w:eastAsia="PT Astra Serif" w:cs="PT Astra Serif"/>
          <w:sz w:val="28"/>
          <w:szCs w:val="28"/>
          <w:highlight w:val="none"/>
        </w:rPr>
        <w:t xml:space="preserve">были, но в девяностые годы, когда я стал директором 105-й школы города Барнаула, а рядом находился индустриально-педагогический колледж, и мы заключили договор с Анатолием Семёновичем Кузмичевым, директором этого колледжа, и начали, помимо образования, дав</w:t>
      </w:r>
      <w:r>
        <w:rPr>
          <w:rFonts w:ascii="PT Astra Serif" w:hAnsi="PT Astra Serif" w:eastAsia="PT Astra Serif" w:cs="PT Astra Serif"/>
          <w:sz w:val="28"/>
          <w:szCs w:val="28"/>
          <w:highlight w:val="none"/>
        </w:rPr>
        <w:t xml:space="preserve">ать детям ещё и специальность и п</w:t>
      </w:r>
      <w:r>
        <w:rPr>
          <w:rFonts w:ascii="PT Astra Serif" w:hAnsi="PT Astra Serif" w:eastAsia="PT Astra Serif" w:cs="PT Astra Serif"/>
          <w:sz w:val="28"/>
          <w:szCs w:val="28"/>
          <w:highlight w:val="none"/>
        </w:rPr>
        <w:t xml:space="preserve">о о</w:t>
      </w:r>
      <w:r>
        <w:rPr>
          <w:rFonts w:ascii="PT Astra Serif" w:hAnsi="PT Astra Serif" w:eastAsia="PT Astra Serif" w:cs="PT Astra Serif"/>
          <w:sz w:val="28"/>
          <w:szCs w:val="28"/>
          <w:highlight w:val="none"/>
        </w:rPr>
        <w:t xml:space="preserve">кончанию школы они получали специальности электриков, автомехаников и штукатуры-маляры. </w:t>
      </w:r>
      <w:r>
        <w:rPr>
          <w:rFonts w:ascii="PT Astra Serif" w:hAnsi="PT Astra Serif" w:eastAsia="PT Astra Serif" w:cs="PT Astra Serif"/>
          <w:sz w:val="28"/>
          <w:szCs w:val="28"/>
          <w:highlight w:val="none"/>
        </w:rPr>
        <w:t xml:space="preserve">Это была история, затем от этого отказались, и сегодня вновь к этому возвращаются. После обсуждения на комитете вчера я пытался донести эту информацию до Михаила Валенти</w:t>
      </w:r>
      <w:r>
        <w:rPr>
          <w:rFonts w:ascii="PT Astra Serif" w:hAnsi="PT Astra Serif" w:eastAsia="PT Astra Serif" w:cs="PT Astra Serif"/>
          <w:sz w:val="28"/>
          <w:szCs w:val="28"/>
          <w:highlight w:val="none"/>
        </w:rPr>
        <w:t xml:space="preserve">новича, но он, к сожалению, нас не услышал.</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риехал на отч</w:t>
      </w:r>
      <w:r>
        <w:rPr>
          <w:rFonts w:ascii="PT Astra Serif" w:hAnsi="PT Astra Serif" w:eastAsia="PT Astra Serif" w:cs="PT Astra Serif"/>
          <w:sz w:val="28"/>
          <w:szCs w:val="28"/>
          <w:highlight w:val="none"/>
        </w:rPr>
        <w:t xml:space="preserve">ёт</w:t>
      </w:r>
      <w:r>
        <w:rPr>
          <w:rFonts w:ascii="PT Astra Serif" w:hAnsi="PT Astra Serif" w:eastAsia="PT Astra Serif" w:cs="PT Astra Serif"/>
          <w:sz w:val="28"/>
          <w:szCs w:val="28"/>
          <w:highlight w:val="none"/>
        </w:rPr>
        <w:t xml:space="preserve"> главы администрации Индустриального района, где встретился и с родителями, и с директорами школ, естественно, пообсуждали эту тему. Так вот, мы же работаем для населения, и есть ли запрос населения, есть ли запрос системы образования. Так вот, присутствую</w:t>
      </w:r>
      <w:r>
        <w:rPr>
          <w:rFonts w:ascii="PT Astra Serif" w:hAnsi="PT Astra Serif" w:eastAsia="PT Astra Serif" w:cs="PT Astra Serif"/>
          <w:sz w:val="28"/>
          <w:szCs w:val="28"/>
          <w:highlight w:val="none"/>
        </w:rPr>
        <w:t xml:space="preserve">щие на отчёте</w:t>
      </w:r>
      <w:r>
        <w:rPr>
          <w:rFonts w:ascii="PT Astra Serif" w:hAnsi="PT Astra Serif" w:eastAsia="PT Astra Serif" w:cs="PT Astra Serif"/>
          <w:sz w:val="28"/>
          <w:szCs w:val="28"/>
          <w:highlight w:val="none"/>
        </w:rPr>
        <w:t xml:space="preserve"> ди</w:t>
      </w:r>
      <w:r>
        <w:rPr>
          <w:rFonts w:ascii="PT Astra Serif" w:hAnsi="PT Astra Serif" w:eastAsia="PT Astra Serif" w:cs="PT Astra Serif"/>
          <w:sz w:val="28"/>
          <w:szCs w:val="28"/>
          <w:highlight w:val="none"/>
        </w:rPr>
        <w:t xml:space="preserve">ректора в один голос сказали, что это правильно, что это очень хорошее решение, его нужно принимать.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Сергей Николаевич,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highlight w:val="white"/>
        </w:rPr>
      </w:pPr>
      <w:r>
        <w:rPr>
          <w:rFonts w:ascii="PT Astra Serif" w:hAnsi="PT Astra Serif" w:eastAsia="PT Astra Serif" w:cs="PT Astra Serif"/>
          <w:sz w:val="28"/>
          <w:szCs w:val="28"/>
          <w:highlight w:val="none"/>
        </w:rPr>
      </w:r>
      <w:r>
        <w:rPr>
          <w:rFonts w:ascii="PT Astra Serif" w:hAnsi="PT Astra Serif" w:eastAsia="PT Astra Serif" w:cs="PT Astra Serif"/>
          <w:b/>
          <w:sz w:val="28"/>
          <w:szCs w:val="28"/>
          <w:highlight w:val="none"/>
          <w:lang w:eastAsia="ru-RU"/>
        </w:rPr>
        <w:t xml:space="preserve">Серов С.Н.</w:t>
      </w:r>
      <w:r>
        <w:rPr>
          <w:rFonts w:ascii="PT Astra Serif" w:hAnsi="PT Astra Serif" w:eastAsia="PT Astra Serif" w:cs="PT Astra Serif"/>
          <w:sz w:val="28"/>
          <w:szCs w:val="28"/>
          <w:highlight w:val="none"/>
          <w:lang w:eastAsia="ru-RU"/>
        </w:rPr>
        <w:t xml:space="preserve">, председатель </w:t>
      </w:r>
      <w:r>
        <w:rPr>
          <w:rFonts w:ascii="PT Astra Serif" w:hAnsi="PT Astra Serif" w:eastAsia="PT Astra Serif" w:cs="PT Astra Serif"/>
          <w:sz w:val="28"/>
          <w:szCs w:val="28"/>
          <w:highlight w:val="none"/>
          <w:lang w:eastAsia="ru-RU"/>
        </w:rPr>
        <w:t xml:space="preserve">постоя</w:t>
      </w:r>
      <w:r>
        <w:rPr>
          <w:rFonts w:ascii="PT Astra Serif" w:hAnsi="PT Astra Serif" w:eastAsia="PT Astra Serif" w:cs="PT Astra Serif"/>
          <w:sz w:val="28"/>
          <w:szCs w:val="28"/>
          <w:highlight w:val="white"/>
          <w:lang w:eastAsia="ru-RU"/>
        </w:rPr>
        <w:t xml:space="preserve">нного комитета Алтайского краевого Законодательного Собрания по аграрной политике, природопользованию и экологии, фракция </w:t>
      </w:r>
      <w:r>
        <w:rPr>
          <w:rFonts w:ascii="PT Astra Serif" w:hAnsi="PT Astra Serif" w:eastAsia="PT Astra Serif" w:cs="PT Astra Serif"/>
          <w:sz w:val="28"/>
          <w:szCs w:val="28"/>
          <w:highlight w:val="white"/>
          <w:lang w:eastAsia="ru-RU"/>
        </w:rPr>
        <w:t xml:space="preserve">Всероссийской политической партии </w:t>
      </w:r>
      <w:r>
        <w:rPr>
          <w:rFonts w:ascii="PT Astra Serif" w:hAnsi="PT Astra Serif" w:eastAsia="PT Astra Serif" w:cs="PT Astra Serif"/>
          <w:sz w:val="28"/>
          <w:szCs w:val="28"/>
          <w:highlight w:val="white"/>
          <w:lang w:eastAsia="ru-RU"/>
        </w:rPr>
        <w:t xml:space="preserve">«ЕДИНАЯ РОССИЯ».</w:t>
      </w:r>
      <w:r>
        <w:rPr>
          <w:rFonts w:ascii="PT Astra Serif" w:hAnsi="PT Astra Serif" w:cs="PT Astra Serif"/>
          <w:highlight w:val="white"/>
        </w:rPr>
      </w:r>
      <w:r>
        <w:rPr>
          <w:rFonts w:ascii="PT Astra Serif" w:hAnsi="PT Astra Serif" w:cs="PT Astra Serif"/>
          <w:highlight w:val="whit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очень кратко.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Серов Сергей Николаевич.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highlight w:val="white"/>
        </w:rPr>
      </w:pPr>
      <w:r>
        <w:rPr>
          <w:rFonts w:ascii="PT Astra Serif" w:hAnsi="PT Astra Serif" w:eastAsia="PT Astra Serif" w:cs="PT Astra Serif"/>
          <w:sz w:val="28"/>
          <w:szCs w:val="28"/>
          <w:highlight w:val="none"/>
        </w:rPr>
      </w:r>
      <w:r>
        <w:rPr>
          <w:rFonts w:ascii="PT Astra Serif" w:hAnsi="PT Astra Serif" w:eastAsia="PT Astra Serif" w:cs="PT Astra Serif"/>
          <w:b/>
          <w:sz w:val="28"/>
          <w:szCs w:val="28"/>
          <w:highlight w:val="none"/>
          <w:lang w:eastAsia="ru-RU"/>
        </w:rPr>
        <w:t xml:space="preserve">Серов С.Н.</w:t>
      </w:r>
      <w:r>
        <w:rPr>
          <w:rFonts w:ascii="PT Astra Serif" w:hAnsi="PT Astra Serif" w:eastAsia="PT Astra Serif" w:cs="PT Astra Serif"/>
          <w:sz w:val="28"/>
          <w:szCs w:val="28"/>
          <w:highlight w:val="none"/>
          <w:lang w:eastAsia="ru-RU"/>
        </w:rPr>
        <w:t xml:space="preserve">, председатель </w:t>
      </w:r>
      <w:r>
        <w:rPr>
          <w:rFonts w:ascii="PT Astra Serif" w:hAnsi="PT Astra Serif" w:eastAsia="PT Astra Serif" w:cs="PT Astra Serif"/>
          <w:sz w:val="28"/>
          <w:szCs w:val="28"/>
          <w:highlight w:val="none"/>
          <w:lang w:eastAsia="ru-RU"/>
        </w:rPr>
        <w:t xml:space="preserve">постоя</w:t>
      </w:r>
      <w:r>
        <w:rPr>
          <w:rFonts w:ascii="PT Astra Serif" w:hAnsi="PT Astra Serif" w:eastAsia="PT Astra Serif" w:cs="PT Astra Serif"/>
          <w:sz w:val="28"/>
          <w:szCs w:val="28"/>
          <w:highlight w:val="white"/>
          <w:lang w:eastAsia="ru-RU"/>
        </w:rPr>
        <w:t xml:space="preserve">нного комитета Алтайского краевого Законодательного Собрания по аграрной политике, природопользованию и экологии, фракция </w:t>
      </w:r>
      <w:r>
        <w:rPr>
          <w:rFonts w:ascii="PT Astra Serif" w:hAnsi="PT Astra Serif" w:eastAsia="PT Astra Serif" w:cs="PT Astra Serif"/>
          <w:sz w:val="28"/>
          <w:szCs w:val="28"/>
          <w:highlight w:val="white"/>
          <w:lang w:eastAsia="ru-RU"/>
        </w:rPr>
        <w:t xml:space="preserve">Всероссийской политической партии </w:t>
      </w:r>
      <w:r>
        <w:rPr>
          <w:rFonts w:ascii="PT Astra Serif" w:hAnsi="PT Astra Serif" w:eastAsia="PT Astra Serif" w:cs="PT Astra Serif"/>
          <w:sz w:val="28"/>
          <w:szCs w:val="28"/>
          <w:highlight w:val="white"/>
          <w:lang w:eastAsia="ru-RU"/>
        </w:rPr>
        <w:t xml:space="preserve">«ЕДИНАЯ РОССИЯ».</w:t>
      </w:r>
      <w:r>
        <w:rPr>
          <w:rFonts w:ascii="PT Astra Serif" w:hAnsi="PT Astra Serif" w:cs="PT Astra Serif"/>
          <w:highlight w:val="white"/>
        </w:rPr>
      </w:r>
      <w:r>
        <w:rPr>
          <w:rFonts w:ascii="PT Astra Serif" w:hAnsi="PT Astra Serif" w:cs="PT Astra Serif"/>
          <w:highlight w:val="whit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Мы на комитете рассматривали тоже законопроект, его обсуждали, безусловно, и законопроект Светланы Павловны </w:t>
      </w:r>
      <w:r>
        <w:rPr>
          <w:rFonts w:ascii="PT Astra Serif" w:hAnsi="PT Astra Serif" w:eastAsia="PT Astra Serif" w:cs="PT Astra Serif"/>
          <w:sz w:val="28"/>
          <w:szCs w:val="28"/>
          <w:highlight w:val="none"/>
        </w:rPr>
        <w:t xml:space="preserve">очень хороший, он здорово поможет нашему агропромышленному комплексу, мы так считаем.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ело в том, что действительно, в те времена, но не 11, а 10 классов мы заканчивали, получали права водителя, механизатора, значит, поварих там, значит, швей и так далее, удостоверение,</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и сразу, простите, Михаил, двоечнику сразу было сказано - тебя ждёт ферма, значит, если троечник, то ты пойдёшь на трактор, и так далее. Всё воспринималось нормально, прекрасно. И сегодня, при существующем дефиците</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кадров, любых в АПК, зн</w:t>
      </w:r>
      <w:r>
        <w:rPr>
          <w:rFonts w:ascii="PT Astra Serif" w:hAnsi="PT Astra Serif" w:eastAsia="PT Astra Serif" w:cs="PT Astra Serif"/>
          <w:sz w:val="28"/>
          <w:szCs w:val="28"/>
          <w:highlight w:val="none"/>
        </w:rPr>
        <w:t xml:space="preserve">ачит, любая специальность</w:t>
      </w:r>
      <w:r>
        <w:rPr>
          <w:rFonts w:ascii="PT Astra Serif" w:hAnsi="PT Astra Serif" w:eastAsia="PT Astra Serif" w:cs="PT Astra Serif"/>
          <w:sz w:val="28"/>
          <w:szCs w:val="28"/>
          <w:highlight w:val="none"/>
        </w:rPr>
        <w:t xml:space="preserve"> востребована. Мы</w:t>
      </w:r>
      <w:r>
        <w:rPr>
          <w:rFonts w:ascii="PT Astra Serif" w:hAnsi="PT Astra Serif" w:eastAsia="PT Astra Serif" w:cs="PT Astra Serif"/>
          <w:sz w:val="28"/>
          <w:szCs w:val="28"/>
          <w:highlight w:val="none"/>
        </w:rPr>
        <w:t xml:space="preserve"> сегодня повара, вот начнутся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весенне-полевые работы, затем сенокос, значит, уборка и так далее, но повариху невозможно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сегодня найти, а требования - должны быть классифицированы...</w:t>
      </w:r>
      <w:r>
        <w:rPr>
          <w:rFonts w:ascii="PT Astra Serif" w:hAnsi="PT Astra Serif" w:eastAsia="PT Astra Serif" w:cs="PT Astra Serif"/>
          <w:sz w:val="28"/>
          <w:szCs w:val="28"/>
          <w:highlight w:val="none"/>
        </w:rPr>
        <w:t xml:space="preserve"> Х</w:t>
      </w:r>
      <w:r>
        <w:rPr>
          <w:rFonts w:ascii="PT Astra Serif" w:hAnsi="PT Astra Serif" w:eastAsia="PT Astra Serif" w:cs="PT Astra Serif"/>
          <w:sz w:val="28"/>
          <w:szCs w:val="28"/>
          <w:highlight w:val="none"/>
        </w:rPr>
        <w:t xml:space="preserve">ороший закон, поддерживаем целиком и полностью.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ставлю на голосование принятие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Сегодня двоечник уже на тракторе не сможет работать...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highlight w:val="white"/>
        </w:rPr>
      </w:pPr>
      <w:r>
        <w:rPr>
          <w:rFonts w:ascii="PT Astra Serif" w:hAnsi="PT Astra Serif" w:eastAsia="PT Astra Serif" w:cs="PT Astra Serif"/>
          <w:sz w:val="28"/>
          <w:szCs w:val="28"/>
          <w:highlight w:val="none"/>
        </w:rPr>
      </w:r>
      <w:r>
        <w:rPr>
          <w:rFonts w:ascii="PT Astra Serif" w:hAnsi="PT Astra Serif" w:eastAsia="PT Astra Serif" w:cs="PT Astra Serif"/>
          <w:b/>
          <w:sz w:val="28"/>
          <w:szCs w:val="28"/>
          <w:highlight w:val="none"/>
          <w:lang w:eastAsia="ru-RU"/>
        </w:rPr>
        <w:t xml:space="preserve">Серов С.Н.</w:t>
      </w:r>
      <w:r>
        <w:rPr>
          <w:rFonts w:ascii="PT Astra Serif" w:hAnsi="PT Astra Serif" w:eastAsia="PT Astra Serif" w:cs="PT Astra Serif"/>
          <w:sz w:val="28"/>
          <w:szCs w:val="28"/>
          <w:highlight w:val="none"/>
          <w:lang w:eastAsia="ru-RU"/>
        </w:rPr>
        <w:t xml:space="preserve">, председатель </w:t>
      </w:r>
      <w:r>
        <w:rPr>
          <w:rFonts w:ascii="PT Astra Serif" w:hAnsi="PT Astra Serif" w:eastAsia="PT Astra Serif" w:cs="PT Astra Serif"/>
          <w:sz w:val="28"/>
          <w:szCs w:val="28"/>
          <w:highlight w:val="none"/>
          <w:lang w:eastAsia="ru-RU"/>
        </w:rPr>
        <w:t xml:space="preserve">постоя</w:t>
      </w:r>
      <w:r>
        <w:rPr>
          <w:rFonts w:ascii="PT Astra Serif" w:hAnsi="PT Astra Serif" w:eastAsia="PT Astra Serif" w:cs="PT Astra Serif"/>
          <w:sz w:val="28"/>
          <w:szCs w:val="28"/>
          <w:highlight w:val="white"/>
          <w:lang w:eastAsia="ru-RU"/>
        </w:rPr>
        <w:t xml:space="preserve">нного комитета Алтайского краевого Законодательного Собрания по аграрной политике, природопользованию и экологии, фракция </w:t>
      </w:r>
      <w:r>
        <w:rPr>
          <w:rFonts w:ascii="PT Astra Serif" w:hAnsi="PT Astra Serif" w:eastAsia="PT Astra Serif" w:cs="PT Astra Serif"/>
          <w:sz w:val="28"/>
          <w:szCs w:val="28"/>
          <w:highlight w:val="white"/>
          <w:lang w:eastAsia="ru-RU"/>
        </w:rPr>
        <w:t xml:space="preserve">Всероссийской политической партии </w:t>
      </w:r>
      <w:r>
        <w:rPr>
          <w:rFonts w:ascii="PT Astra Serif" w:hAnsi="PT Astra Serif" w:eastAsia="PT Astra Serif" w:cs="PT Astra Serif"/>
          <w:sz w:val="28"/>
          <w:szCs w:val="28"/>
          <w:highlight w:val="white"/>
          <w:lang w:eastAsia="ru-RU"/>
        </w:rPr>
        <w:t xml:space="preserve">«ЕДИНАЯ РОССИЯ».</w:t>
      </w:r>
      <w:r>
        <w:rPr>
          <w:rFonts w:ascii="PT Astra Serif" w:hAnsi="PT Astra Serif" w:cs="PT Astra Serif"/>
          <w:highlight w:val="white"/>
        </w:rPr>
      </w:r>
      <w:r>
        <w:rPr>
          <w:rFonts w:ascii="PT Astra Serif" w:hAnsi="PT Astra Serif" w:cs="PT Astra Serif"/>
          <w:highlight w:val="whit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сказал троечник.</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троечник тоже</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18).</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предлагается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19).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законопроект во втором чтении. Есть поправка разработчиков. Пожалуйста, какие есть замечания, предложения?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Александр Владимирович Молотов,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rPr>
      </w:pPr>
      <w:r>
        <w:rPr>
          <w:rFonts w:ascii="PT Astra Serif" w:hAnsi="PT Astra Serif" w:eastAsia="PT Astra Serif" w:cs="PT Astra Serif"/>
          <w:b/>
          <w:sz w:val="28"/>
          <w:szCs w:val="28"/>
        </w:rPr>
        <w:t xml:space="preserve">Молотов А.В.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rPr>
        <w:t xml:space="preserve">председатель постоянного комитета Алтайского краевого Законодательного Собрания по образованию и науке, руководитель фракции «Справедливая Россия». </w:t>
      </w:r>
      <w:r>
        <w:rPr>
          <w:rFonts w:ascii="PT Astra Serif" w:hAnsi="PT Astra Serif" w:cs="PT Astra Serif"/>
        </w:rPr>
      </w:r>
      <w:r>
        <w:rPr>
          <w:rFonts w:ascii="PT Astra Serif" w:hAnsi="PT Astra Serif" w:cs="PT Astra Serif"/>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Комитет вчера рассмотрел законопроект, большинством голосов поддержал.</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ставлю на голосование принятие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20).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11:10, объявляется перерыв на 20 минут.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11:30 я вас всех жду в зале.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eastAsia="PT Astra Serif" w:cs="PT Astra Serif"/>
          <w:i/>
          <w:iCs/>
          <w:sz w:val="28"/>
          <w:szCs w:val="28"/>
          <w:highlight w:val="none"/>
        </w:rPr>
        <w:t xml:space="preserve">(После перерыва)</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продолжаем нашу работу.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рошу внимания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sz w:val="28"/>
          <w:szCs w:val="28"/>
          <w:highlight w:val="none"/>
        </w:rPr>
        <w:t xml:space="preserve">Уважаемые депутаты, рассматриваем вопрос</w:t>
      </w:r>
      <w:r>
        <w:rPr>
          <w:rFonts w:ascii="PT Astra Serif" w:hAnsi="PT Astra Serif" w:eastAsia="PT Astra Serif" w:cs="PT Astra Serif"/>
          <w:b w:val="0"/>
          <w:bCs w:val="0"/>
          <w:color w:val="000000" w:themeColor="text1"/>
          <w:sz w:val="28"/>
          <w:szCs w:val="28"/>
          <w:highlight w:val="none"/>
        </w:rPr>
        <w:t xml:space="preserve"> «</w:t>
      </w:r>
      <w:r>
        <w:rPr>
          <w:rFonts w:ascii="PT Astra Serif" w:hAnsi="PT Astra Serif" w:eastAsia="PT Astra Serif" w:cs="PT Astra Serif"/>
          <w:b w:val="0"/>
          <w:bCs w:val="0"/>
          <w:color w:val="000000" w:themeColor="text1"/>
          <w:sz w:val="28"/>
          <w:szCs w:val="28"/>
        </w:rPr>
        <w:t xml:space="preserve">О назначении на должности мировых судей Алтайского края».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Эдуарду Юрьевичу Ермакову, председателю Алтайского краевого суда.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Эдуард Юрьевич,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white"/>
        </w:rPr>
      </w:pPr>
      <w:r>
        <w:rPr>
          <w:rFonts w:ascii="PT Astra Serif" w:hAnsi="PT Astra Serif" w:eastAsia="PT Astra Serif" w:cs="PT Astra Serif"/>
          <w:sz w:val="28"/>
          <w:szCs w:val="28"/>
          <w:highlight w:val="non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white"/>
        </w:rPr>
        <w:t xml:space="preserve">Ермаков Э.Ю.</w:t>
      </w:r>
      <w:r>
        <w:rPr>
          <w:rFonts w:ascii="PT Astra Serif" w:hAnsi="PT Astra Serif" w:eastAsia="PT Astra Serif" w:cs="PT Astra Serif"/>
          <w:sz w:val="28"/>
          <w:szCs w:val="28"/>
          <w:highlight w:val="white"/>
        </w:rPr>
        <w:t xml:space="preserve">, </w:t>
      </w:r>
      <w:r>
        <w:rPr>
          <w:rFonts w:ascii="PT Astra Serif" w:hAnsi="PT Astra Serif" w:eastAsia="PT Astra Serif" w:cs="PT Astra Serif"/>
          <w:sz w:val="28"/>
          <w:szCs w:val="28"/>
          <w:highlight w:val="white"/>
        </w:rPr>
        <w:t xml:space="preserve">председатель Алтайского краевого суда.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Уважаемый Александр Алексеевич, уважаемые депутаты, присутствующие!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соответствии со статьей 6 Федерального закона «О мировых судьях в Российской Федерации» </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статьей 7 закона Алтайского края «О порядке назначения и деятельности мировых судей в Алтайском крае» для назначения на должности мировых судей представляются на трёхлетний срок полномочий: </w:t>
      </w:r>
      <w:r>
        <w:rPr>
          <w:rFonts w:ascii="PT Astra Serif" w:hAnsi="PT Astra Serif" w:eastAsia="PT Astra Serif" w:cs="PT Astra Serif"/>
          <w:sz w:val="28"/>
          <w:szCs w:val="28"/>
          <w:highlight w:val="none"/>
        </w:rPr>
        <w:t xml:space="preserve">Левыкин Дмитрий Дмитриевич - на должность мирового судьи судебног</w:t>
      </w:r>
      <w:r>
        <w:rPr>
          <w:rFonts w:ascii="PT Astra Serif" w:hAnsi="PT Astra Serif" w:eastAsia="PT Astra Serif" w:cs="PT Astra Serif"/>
          <w:sz w:val="28"/>
          <w:szCs w:val="28"/>
          <w:highlight w:val="none"/>
        </w:rPr>
        <w:t xml:space="preserve">о участка №11 города Бийска; </w:t>
      </w:r>
      <w:r>
        <w:rPr>
          <w:rFonts w:ascii="PT Astra Serif" w:hAnsi="PT Astra Serif" w:eastAsia="PT Astra Serif" w:cs="PT Astra Serif"/>
          <w:sz w:val="28"/>
          <w:szCs w:val="28"/>
          <w:highlight w:val="none"/>
        </w:rPr>
        <w:t xml:space="preserve">Лёзина Елена Владимировна - на должность мирового судьи судебного участка №1 Благовещенского района Алтайского края; </w:t>
      </w:r>
      <w:r>
        <w:rPr>
          <w:rFonts w:ascii="PT Astra Serif" w:hAnsi="PT Astra Serif" w:eastAsia="PT Astra Serif" w:cs="PT Astra Serif"/>
          <w:sz w:val="28"/>
          <w:szCs w:val="28"/>
          <w:highlight w:val="none"/>
        </w:rPr>
        <w:t xml:space="preserve">Неверова Мария Владимировна - </w:t>
      </w:r>
      <w:r>
        <w:rPr>
          <w:rFonts w:ascii="PT Astra Serif" w:hAnsi="PT Astra Serif" w:eastAsia="PT Astra Serif" w:cs="PT Astra Serif"/>
          <w:sz w:val="28"/>
          <w:szCs w:val="28"/>
          <w:highlight w:val="none"/>
        </w:rPr>
        <w:t xml:space="preserve">на должность мирового судьи судебного участка Мамонтовского района Алтайского края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Понькина Юлия Сергеевна - на должность мирового судьи судебного участка №4 города Бийска Алтайского края; </w:t>
      </w:r>
      <w:r>
        <w:rPr>
          <w:rFonts w:ascii="PT Astra Serif" w:hAnsi="PT Astra Serif" w:eastAsia="PT Astra Serif" w:cs="PT Astra Serif"/>
          <w:sz w:val="28"/>
          <w:szCs w:val="28"/>
          <w:highlight w:val="none"/>
        </w:rPr>
        <w:t xml:space="preserve">Штарк Алена Яковлевна - на должность мирового судьи судебного участка №1 Алтайского района Алтайского края.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Без ограничения срока полномочий: </w:t>
      </w:r>
      <w:r>
        <w:rPr>
          <w:rFonts w:ascii="PT Astra Serif" w:hAnsi="PT Astra Serif" w:eastAsia="PT Astra Serif" w:cs="PT Astra Serif"/>
          <w:sz w:val="28"/>
          <w:szCs w:val="28"/>
          <w:highlight w:val="none"/>
        </w:rPr>
        <w:t xml:space="preserve">Вязигина Татьяна Сергеевна - на должность мирового судьи судебного участка №2 Тальменского района Алтайского края; </w:t>
      </w:r>
      <w:r>
        <w:rPr>
          <w:rFonts w:ascii="PT Astra Serif" w:hAnsi="PT Astra Serif" w:eastAsia="PT Astra Serif" w:cs="PT Astra Serif"/>
          <w:sz w:val="28"/>
          <w:szCs w:val="28"/>
          <w:highlight w:val="none"/>
        </w:rPr>
        <w:t xml:space="preserve">Шиленкова Екатерина Александровна - на должность мирового судьи судебного участка № 8 Центрального района города </w:t>
        <w:br/>
        <w:t xml:space="preserve">Барнаула.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отношении данных кандидатов имеются положительные заключения квалификационной коллегии судей Алтайского края.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готов ответить на вопросы.</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Эдуард Юрьевич.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Коллеги, есть ли вопросы к Эдуарду Юрьевичу?</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Эдуард Юрьевич, спасибо большое.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кандидаты в судьи - перед нами.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есть ли к ним вопросы?</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 поступило, тогда слово предоставляется Денису Александровичу Голобородько, заместителю председателя краевого Законодательного Собрания - председателю комитета по правовой политике и местному самоуправлению.</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Денис Александрович.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highlight w:val="none"/>
        </w:rPr>
      </w:pPr>
      <w:r>
        <w:rPr>
          <w:rFonts w:ascii="PT Astra Serif" w:hAnsi="PT Astra Serif" w:eastAsia="PT Astra Serif" w:cs="PT Astra Serif"/>
          <w:b/>
          <w:bCs/>
          <w:sz w:val="28"/>
          <w:szCs w:val="28"/>
          <w:highlight w:val="white"/>
        </w:rPr>
        <w:t xml:space="preserve">Голобородько</w:t>
      </w:r>
      <w:r>
        <w:rPr>
          <w:rFonts w:ascii="PT Astra Serif" w:hAnsi="PT Astra Serif" w:eastAsia="PT Astra Serif" w:cs="PT Astra Serif"/>
          <w:b/>
          <w:bCs/>
          <w:sz w:val="28"/>
          <w:szCs w:val="28"/>
          <w:highlight w:val="white"/>
        </w:rPr>
        <w:t xml:space="preserve"> Д.А.</w:t>
      </w:r>
      <w:r>
        <w:rPr>
          <w:rFonts w:ascii="PT Astra Serif" w:hAnsi="PT Astra Serif" w:eastAsia="PT Astra Serif" w:cs="PT Astra Serif"/>
          <w:sz w:val="28"/>
          <w:szCs w:val="28"/>
          <w:highlight w:val="whit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highlight w:val="none"/>
        </w:rPr>
      </w:r>
      <w:r>
        <w:rPr>
          <w:rFonts w:ascii="PT Astra Serif" w:hAnsi="PT Astra Serif" w:cs="PT Astra Serif"/>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данные кандидатуры на заседании комитета рассмотрены и поддержаны.</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Хорошо.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предлагаю перейти к голосованию по кандидатурам на трёхлетний срок полномочий</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Кто за назначение Левыкина Дмитрия Дмитриевича на должность мирового судьи судебного участка № 11 города Бийска Алтайского края, прошу голосовать.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21).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Кто за назначение Лёзиной Елены Владимировны на должность мирового судьи судебного участка №1 Благовещенского района Алтайского края, прошу голосовать.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22).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Кто за назначение Неверовой Марии Владимировны на должность мирового судьи судебного участка Мамонтовского района Алтайского края, прошу голосовать.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23).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Кто за назначение Понькиной Юлии Сергеевны на должность мирового судьи судебного участка № 4 города Бийска Алтайского края, прошу голосовать.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24).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Кто за назначение Штарк Алены Яковлевны на должность мирового судьи судебного участка №1 Алтайского района Алтайского края, прошу голосовать.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25).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0"/>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0"/>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Предлагается перейти к голосованию по кандидатурам без ограничения срока полномочий.</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Кто за назначение Вязигиной Татьяны Сергеевны на должность мирового судьи судебного участка №2 Тальменского района Алтайского края, прошу голосовать</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26).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Кто за назначение Шиленковой Екатерины Александровны на должность мирового судьи судебного участка № 8 Центрального района города Барнаула Алтайского края, прошу голосовать.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54</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27).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ставлю на голосование вопрос о принятии постановления «О назначении на должности мировых судей Алтайского края».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28).</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Дмитрий Дмитриевич, Елена Владимировна, Мария Владимировна, Юлия Сергеевна, Алена Яковлевна, Татьяна Сергеевна, Екатерина Александровна, вы назначены мировыми судьями.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Давайте, коллеги, поздравим</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eastAsia="PT Astra Serif" w:cs="PT Astra Serif"/>
          <w:i/>
          <w:iCs/>
          <w:sz w:val="28"/>
          <w:szCs w:val="28"/>
          <w:highlight w:val="none"/>
        </w:rPr>
        <w:t xml:space="preserve">(Аплодисменты)</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eastAsia="PT Astra Serif" w:cs="PT Astra Serif"/>
          <w:i/>
          <w:iCs/>
          <w:sz w:val="28"/>
          <w:szCs w:val="28"/>
          <w:highlight w:val="none"/>
        </w:rPr>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Хорошей вам работы, всего самого-самого доброго.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Эдуард Юрьевич, спасибо большое</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коллеги, продолжаем нашу работу.</w:t>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t xml:space="preserve">Губернатором Алтайского края и прокурором Алтайского края внесен вопрос «</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закон Алтайского края «О регулировании отдельных лесных отношений на территории Алтайского края».</w:t>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w:t>
      </w:r>
      <w:r>
        <w:rPr>
          <w:rFonts w:ascii="PT Astra Serif" w:hAnsi="PT Astra Serif" w:eastAsia="PT Astra Serif" w:cs="PT Astra Serif"/>
          <w:sz w:val="28"/>
          <w:szCs w:val="28"/>
          <w:highlight w:val="none"/>
        </w:rPr>
        <w:t xml:space="preserve">яется Андрею Николаевичу Стрелковскому, министру природных ресурсов и экологии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Андрей Николаевич, пожалуйста</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Стрелковский А.Н.</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министр природных ресурсов и экологии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Уважаемый Александр Алексеевич, Денис Александрович, депутаты! Н</w:t>
      </w:r>
      <w:r>
        <w:rPr>
          <w:rFonts w:ascii="PT Astra Serif" w:hAnsi="PT Astra Serif" w:eastAsia="PT Astra Serif" w:cs="PT Astra Serif"/>
          <w:sz w:val="28"/>
          <w:szCs w:val="28"/>
          <w:highlight w:val="none"/>
        </w:rPr>
        <w:t xml:space="preserve">астоящий проект закона разработан в целях совершенствования законодательства Алтайского края в области лесных отношений.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Законопроектом предлагается расширить закреплённую в настоящее время законом Алтайского края № 87-ЗС «О регулирован</w:t>
      </w:r>
      <w:r>
        <w:rPr>
          <w:rFonts w:ascii="PT Astra Serif" w:hAnsi="PT Astra Serif" w:eastAsia="PT Astra Serif" w:cs="PT Astra Serif"/>
          <w:sz w:val="28"/>
          <w:szCs w:val="28"/>
          <w:highlight w:val="none"/>
        </w:rPr>
        <w:t xml:space="preserve">ии отдельных лесных отношений на территории Алтайского края» категорию граждан, принимающих или принимавших участие в</w:t>
      </w:r>
      <w:r>
        <w:rPr>
          <w:rFonts w:ascii="PT Astra Serif" w:hAnsi="PT Astra Serif" w:eastAsia="PT Astra Serif" w:cs="PT Astra Serif"/>
          <w:sz w:val="28"/>
          <w:szCs w:val="28"/>
          <w:highlight w:val="none"/>
        </w:rPr>
        <w:t xml:space="preserve"> специальной военной операции, которым предоставляется право осуществлять заготовку или приобретение деловой древесины для собственных нужд вне очереди.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 частности, предлагается дополнить указанную категорию ветеранами боевых действий, указанными в пунктах 2.2, 2.3, 2.6 </w:t>
      </w:r>
      <w:r>
        <w:rPr>
          <w:rFonts w:ascii="PT Astra Serif" w:hAnsi="PT Astra Serif" w:eastAsia="PT Astra Serif" w:cs="PT Astra Serif"/>
          <w:sz w:val="28"/>
          <w:szCs w:val="28"/>
          <w:highlight w:val="none"/>
        </w:rPr>
        <w:t xml:space="preserve">части 1 статьи 3 Федерального закона №5-ФЗ</w:t>
      </w:r>
      <w:r>
        <w:rPr>
          <w:rFonts w:ascii="PT Astra Serif" w:hAnsi="PT Astra Serif" w:eastAsia="PT Astra Serif" w:cs="PT Astra Serif"/>
          <w:sz w:val="28"/>
          <w:szCs w:val="28"/>
          <w:highlight w:val="none"/>
        </w:rPr>
        <w:t xml:space="preserve"> «О</w:t>
      </w:r>
      <w:r>
        <w:rPr>
          <w:rFonts w:ascii="PT Astra Serif" w:hAnsi="PT Astra Serif" w:eastAsia="PT Astra Serif" w:cs="PT Astra Serif"/>
          <w:sz w:val="28"/>
          <w:szCs w:val="28"/>
          <w:highlight w:val="none"/>
        </w:rPr>
        <w:t xml:space="preserve"> ветеранах».</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Также проектом закона уточняется, что право на использование древесины для индивидуального жилищного строительства или ремонта жилого дома, части жилого дома и иных жилых помещений, ремонта хозяйственных построек предоставляется военнослужащим, вет</w:t>
      </w:r>
      <w:r>
        <w:rPr>
          <w:rFonts w:ascii="PT Astra Serif" w:hAnsi="PT Astra Serif" w:eastAsia="PT Astra Serif" w:cs="PT Astra Serif"/>
          <w:sz w:val="28"/>
          <w:szCs w:val="28"/>
          <w:highlight w:val="none"/>
        </w:rPr>
        <w:t xml:space="preserve">еранам боевых действий, принимающим или принимавшим участие в </w:t>
        <w:br/>
        <w:t xml:space="preserve">специальной военной</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перац</w:t>
      </w:r>
      <w:r>
        <w:rPr>
          <w:rFonts w:ascii="PT Astra Serif" w:hAnsi="PT Astra Serif" w:eastAsia="PT Astra Serif" w:cs="PT Astra Serif"/>
          <w:sz w:val="28"/>
          <w:szCs w:val="28"/>
          <w:highlight w:val="none"/>
        </w:rPr>
        <w:t xml:space="preserve">ий,</w:t>
      </w:r>
      <w:r>
        <w:rPr>
          <w:rFonts w:ascii="PT Astra Serif" w:hAnsi="PT Astra Serif" w:eastAsia="PT Astra Serif" w:cs="PT Astra Serif"/>
          <w:sz w:val="28"/>
          <w:szCs w:val="28"/>
          <w:highlight w:val="none"/>
        </w:rPr>
        <w:t xml:space="preserve"> и членам их семей по одному из указанных оснований.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Законопроектом корректируется перечень документов, необходимых для постановки на учёт граждан, испытывающих потребность в древесине для собственных нужд. Так, например, убирается выписка из домовой книги.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Кр</w:t>
      </w:r>
      <w:r>
        <w:rPr>
          <w:rFonts w:ascii="PT Astra Serif" w:hAnsi="PT Astra Serif" w:eastAsia="PT Astra Serif" w:cs="PT Astra Serif"/>
          <w:sz w:val="28"/>
          <w:szCs w:val="28"/>
          <w:highlight w:val="none"/>
        </w:rPr>
        <w:t xml:space="preserve">оме того, законопроектом изменяются сроки предоставления списков </w:t>
      </w:r>
      <w:r>
        <w:rPr>
          <w:rFonts w:ascii="PT Astra Serif" w:hAnsi="PT Astra Serif" w:eastAsia="PT Astra Serif" w:cs="PT Astra Serif"/>
          <w:sz w:val="28"/>
          <w:szCs w:val="28"/>
          <w:highlight w:val="none"/>
        </w:rPr>
        <w:t xml:space="preserve">граждан, фак</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чески реализовавших св</w:t>
      </w:r>
      <w:r>
        <w:rPr>
          <w:rFonts w:ascii="PT Astra Serif" w:hAnsi="PT Astra Serif" w:eastAsia="PT Astra Serif" w:cs="PT Astra Serif"/>
          <w:sz w:val="28"/>
          <w:szCs w:val="28"/>
          <w:highlight w:val="none"/>
        </w:rPr>
        <w:t xml:space="preserve">оё право на заготовку или приобретение древесины, арендаторами лесных участков и территориально обособленными структурными подразделениями уполномоченного исполнительного органа Алтайского края в сфере лесных отношений, расположенными в лесничествах. Данна</w:t>
      </w:r>
      <w:r>
        <w:rPr>
          <w:rFonts w:ascii="PT Astra Serif" w:hAnsi="PT Astra Serif" w:eastAsia="PT Astra Serif" w:cs="PT Astra Serif"/>
          <w:sz w:val="28"/>
          <w:szCs w:val="28"/>
          <w:highlight w:val="none"/>
        </w:rPr>
        <w:t xml:space="preserve">я норма позволит своевременно получать информацию о реализации прав граждан, а также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оддерживать в актуальном состоянии списки граждан, испытывающих потребность в древесине для собственных нужд.</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Реализация закона не повлечёт дополнительных расходов из краевого бюджета.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Настоящий закон предлагаем принять в двух чтениях.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Доклад закончен, готов ответить на вопросы.</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w:t>
      </w:r>
      <w:r>
        <w:rPr>
          <w:rFonts w:ascii="PT Astra Serif" w:hAnsi="PT Astra Serif" w:eastAsia="PT Astra Serif" w:cs="PT Astra Serif"/>
          <w:sz w:val="28"/>
          <w:szCs w:val="28"/>
          <w:highlight w:val="none"/>
        </w:rPr>
        <w:t xml:space="preserve">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Коллеги, есть ли вопросы к Андрею Николаевич</w:t>
      </w:r>
      <w:r>
        <w:rPr>
          <w:rFonts w:ascii="PT Astra Serif" w:hAnsi="PT Astra Serif" w:eastAsia="PT Astra Serif" w:cs="PT Astra Serif"/>
          <w:sz w:val="28"/>
          <w:szCs w:val="28"/>
          <w:highlight w:val="none"/>
        </w:rPr>
        <w:t xml:space="preserve">у?</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Вопросов не поступило.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законопроект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замечания, предложения к первому чтению</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Поддержим.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29).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есть предложение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30).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Рассматриваем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ко второму чтению замечания, предложения.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Сергей Николаевич,</w:t>
      </w:r>
      <w:r>
        <w:rPr>
          <w:rFonts w:ascii="PT Astra Serif" w:hAnsi="PT Astra Serif" w:eastAsia="PT Astra Serif" w:cs="PT Astra Serif"/>
          <w:sz w:val="28"/>
          <w:szCs w:val="28"/>
          <w:highlight w:val="none"/>
        </w:rPr>
        <w:t xml:space="preserve"> н</w:t>
      </w:r>
      <w:r>
        <w:rPr>
          <w:rFonts w:ascii="PT Astra Serif" w:hAnsi="PT Astra Serif" w:eastAsia="PT Astra Serif" w:cs="PT Astra Serif"/>
          <w:sz w:val="28"/>
          <w:szCs w:val="28"/>
          <w:highlight w:val="none"/>
        </w:rPr>
        <w:t xml:space="preserve">ет</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white"/>
        </w:rPr>
      </w:pPr>
      <w:r>
        <w:rPr>
          <w:rFonts w:ascii="PT Astra Serif" w:hAnsi="PT Astra Serif" w:eastAsia="PT Astra Serif" w:cs="PT Astra Serif"/>
          <w:b/>
          <w:sz w:val="28"/>
          <w:szCs w:val="28"/>
          <w:highlight w:val="white"/>
          <w:lang w:eastAsia="ru-RU"/>
        </w:rPr>
        <w:t xml:space="preserve">Серов С.Н.</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аграрной политике, природопользованию и экологии, фракция Всероссийской политической партии «ЕДИНАЯ РОССИЯ».</w:t>
      </w:r>
      <w:r>
        <w:rPr>
          <w:rFonts w:ascii="PT Astra Serif" w:hAnsi="PT Astra Serif" w:cs="PT Astra Serif"/>
          <w:sz w:val="28"/>
          <w:szCs w:val="28"/>
          <w:highlight w:val="white"/>
        </w:rPr>
      </w:r>
      <w:r>
        <w:rPr>
          <w:rFonts w:ascii="PT Astra Serif" w:hAnsi="PT Astra Serif" w:cs="PT Astra Serif"/>
          <w:sz w:val="28"/>
          <w:szCs w:val="28"/>
          <w:highlight w:val="whit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Комитет вчера рассмотрел данный законопроект, единогласно поддержан, прошу поддержать.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Хорошо.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ставлю на голосование принятие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31).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депутаты, Губернатором Алтайского края внесён вопрос «</w:t>
      </w:r>
      <w:r>
        <w:rPr>
          <w:rFonts w:ascii="PT Astra Serif" w:hAnsi="PT Astra Serif" w:eastAsia="PT Astra Serif" w:cs="PT Astra Serif"/>
          <w:b w:val="0"/>
          <w:bCs w:val="0"/>
          <w:color w:val="000000" w:themeColor="text1"/>
          <w:sz w:val="28"/>
          <w:szCs w:val="28"/>
        </w:rPr>
        <w:t xml:space="preserve">О проекте закона Алтайского края «О признании утратившим силу пункта 4 части 2 статьи 8 закона Алтайского края «О бесплатной юридической помощи в Алтайском крае».</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Указанный </w:t>
      </w:r>
      <w:r>
        <w:rPr>
          <w:rFonts w:ascii="PT Astra Serif" w:hAnsi="PT Astra Serif" w:eastAsia="PT Astra Serif" w:cs="PT Astra Serif"/>
          <w:sz w:val="28"/>
          <w:szCs w:val="28"/>
          <w:highlight w:val="none"/>
        </w:rPr>
        <w:t xml:space="preserve">проект закона рассматривается в первом чтении.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highlight w:val="none"/>
        </w:rPr>
      </w:pPr>
      <w:r>
        <w:rPr>
          <w:rFonts w:ascii="PT Astra Serif" w:hAnsi="PT Astra Serif" w:eastAsia="PT Astra Serif" w:cs="PT Astra Serif"/>
          <w:sz w:val="28"/>
          <w:szCs w:val="28"/>
          <w:highlight w:val="none"/>
        </w:rPr>
      </w:r>
      <w:r>
        <w:rPr>
          <w:rFonts w:ascii="PT Astra Serif" w:hAnsi="PT Astra Serif" w:cs="PT Astra Serif"/>
          <w:highlight w:val="none"/>
        </w:rPr>
      </w:r>
      <w:r>
        <w:rPr>
          <w:rFonts w:ascii="PT Astra Serif" w:hAnsi="PT Astra Serif" w:cs="PT Astra Serif"/>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Оксане Викторовне Грохотовой, начальнику управления юстиции Алтайского края.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Оксана Викторовна, пожалуйста</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Грохотова О.В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начальник управления юстиции Алтайского края.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большое.</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Уважаемый Александр Алексеевич, уважаемые депутаты, уважаемые коллеги, для рассмотрения предлагается законопроект, разработанный по инициативе Губернатора Алтайского края Виктора Петровича Томенко, с целью исключения дублирования федерального законодател</w:t>
      </w:r>
      <w:r>
        <w:rPr>
          <w:rFonts w:ascii="PT Astra Serif" w:hAnsi="PT Astra Serif" w:eastAsia="PT Astra Serif" w:cs="PT Astra Serif"/>
          <w:sz w:val="28"/>
          <w:szCs w:val="28"/>
          <w:highlight w:val="none"/>
        </w:rPr>
        <w:t xml:space="preserve">ьства.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Так, федеральным законом... 407-м федеральным законом «О</w:t>
      </w:r>
      <w:r>
        <w:rPr>
          <w:rFonts w:ascii="PT Astra Serif" w:hAnsi="PT Astra Serif" w:eastAsia="PT Astra Serif" w:cs="PT Astra Serif"/>
          <w:sz w:val="28"/>
          <w:szCs w:val="28"/>
          <w:highlight w:val="none"/>
        </w:rPr>
        <w:t xml:space="preserve"> внесении изменений в статью 20 Федерального закона «О бесплатной юридической помощи...» внесены изменения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в связи с чем лица, имеющие право на получение бесплатной юридической помощи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олучили пр</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во на получение такой помощи по делам об отказе работодателя в заключении трудового договора, нарушающего гарантии, установленные Трудовым кодексом, о восстановлении на работе, взыскании заработка, в том числе за время вынужденного прогула, о компенсации м</w:t>
      </w:r>
      <w:r>
        <w:rPr>
          <w:rFonts w:ascii="PT Astra Serif" w:hAnsi="PT Astra Serif" w:eastAsia="PT Astra Serif" w:cs="PT Astra Serif"/>
          <w:sz w:val="28"/>
          <w:szCs w:val="28"/>
          <w:highlight w:val="none"/>
        </w:rPr>
        <w:t xml:space="preserve">орального вреда, причиненного неправомерными действиями (бездействием) работодателя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Учитывая, что закон Алтайского края «О бесплатной юридической помощи в Алтайском крае» не один год данную норму уже содержит, данные положения предлагается скорректировать.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Принятие законопроекта.... просим</w:t>
      </w:r>
      <w:r>
        <w:rPr>
          <w:rFonts w:ascii="PT Astra Serif" w:hAnsi="PT Astra Serif" w:eastAsia="PT Astra Serif" w:cs="PT Astra Serif"/>
          <w:sz w:val="28"/>
          <w:szCs w:val="28"/>
          <w:highlight w:val="none"/>
        </w:rPr>
        <w:t xml:space="preserve"> рассмотреть в двух чтениях.</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доклад окончен.</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Ок</w:t>
      </w:r>
      <w:r>
        <w:rPr>
          <w:rFonts w:ascii="PT Astra Serif" w:hAnsi="PT Astra Serif" w:eastAsia="PT Astra Serif" w:cs="PT Astra Serif"/>
          <w:sz w:val="28"/>
          <w:szCs w:val="28"/>
          <w:highlight w:val="none"/>
        </w:rPr>
        <w:t xml:space="preserve">сана Викторовна.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Вопросы, коллеги?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Грохотова О.В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начальник управления юстиции Алтайского края.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Замечания, предложения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замечаний и предложений.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32).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Предлагается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33).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ли предложения ко второму чтению?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Денис Александрович, нет у комитета?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 комитета нет замечаний и предложений, поправок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принятие во втором чтении.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34).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депутаты, Губернатором Алтайского края внесён вопрос </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закон Алтайского края «О туризме в Алтайском крае».</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Ал</w:t>
      </w:r>
      <w:r>
        <w:rPr>
          <w:rFonts w:ascii="PT Astra Serif" w:hAnsi="PT Astra Serif" w:eastAsia="PT Astra Serif" w:cs="PT Astra Serif"/>
          <w:sz w:val="28"/>
          <w:szCs w:val="28"/>
          <w:highlight w:val="none"/>
        </w:rPr>
        <w:t xml:space="preserve">ександру Владимировичу Барышникову</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начальнику управления Алтайского края по развитию туризма и курортной деятельности.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Александр Владимирович, пожалуйста</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Барышников А.В.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начальник управления Алтайского края по развитию туризма и курортной деятельности.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Уважаемый Александр Алексеевич, Денис Александрович, уважаемые депутаты, </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астоящи</w:t>
      </w:r>
      <w:r>
        <w:rPr>
          <w:rFonts w:ascii="PT Astra Serif" w:hAnsi="PT Astra Serif" w:eastAsia="PT Astra Serif" w:cs="PT Astra Serif"/>
          <w:sz w:val="28"/>
          <w:szCs w:val="28"/>
          <w:highlight w:val="none"/>
        </w:rPr>
        <w:t xml:space="preserve">й проект закона Алтайского края разработан в целях приведения регионального закона «О туризме...» в соответствие с федеральным законодательством, а также с учётом тенденции развития туристской отрасли, совершенствования системы управления туризмом в Россий</w:t>
      </w:r>
      <w:r>
        <w:rPr>
          <w:rFonts w:ascii="PT Astra Serif" w:hAnsi="PT Astra Serif" w:eastAsia="PT Astra Serif" w:cs="PT Astra Serif"/>
          <w:sz w:val="28"/>
          <w:szCs w:val="28"/>
          <w:highlight w:val="none"/>
        </w:rPr>
        <w:t xml:space="preserve">ской Федерации</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Законопроектом предлагается внести изменения в статьи 1, 9 и 10 закона. В статью 1, определяющую основные понятия в сфере туризма, вносятся изменения в понятие «туристский продукт».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соответствии с Федеральным законом «О внесении изменения в Фед</w:t>
      </w:r>
      <w:r>
        <w:rPr>
          <w:rFonts w:ascii="PT Astra Serif" w:hAnsi="PT Astra Serif" w:eastAsia="PT Astra Serif" w:cs="PT Astra Serif"/>
          <w:sz w:val="28"/>
          <w:szCs w:val="28"/>
          <w:highlight w:val="none"/>
        </w:rPr>
        <w:t xml:space="preserve">еральный закон «Об основах туристской деятельности в Российской Федерации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статья 9 дополняется положениями, связанными с обеспечением мониторинга использования, сохранения и восстановления туристских ресурсов</w:t>
      </w:r>
      <w:r>
        <w:rPr>
          <w:rFonts w:ascii="PT Astra Serif" w:hAnsi="PT Astra Serif" w:eastAsia="PT Astra Serif" w:cs="PT Astra Serif"/>
          <w:sz w:val="28"/>
          <w:szCs w:val="28"/>
          <w:highlight w:val="none"/>
        </w:rPr>
        <w:t xml:space="preserve">. В</w:t>
      </w:r>
      <w:r>
        <w:rPr>
          <w:rFonts w:ascii="PT Astra Serif" w:hAnsi="PT Astra Serif" w:eastAsia="PT Astra Serif" w:cs="PT Astra Serif"/>
          <w:sz w:val="28"/>
          <w:szCs w:val="28"/>
          <w:highlight w:val="none"/>
        </w:rPr>
        <w:t xml:space="preserve"> свою очередь, в связи с устранением избыточных и дублирующих друг друга отчётных документов, а также с тем, что федеральным законодательством ведения мониторингов состояния туристской индустрии и туристских ресурсов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не предусмотрено, статью 10 закона предлагается признать утратившей силу.</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Изменения в статьи 9 и 10 законов вменяются со дня его официального опубликования, в статью 1 - с 1 марта 2026 года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Законопроект предлагается для принятия в двух чтениях.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Доклад окончен, благодарю за внимание.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Александр Владимирович.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Вопросы, коллеги?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Нет вопросов, присаживайтесь.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Замечания, предложения, пожалуйста. </w:t>
      </w:r>
      <w:r>
        <w:rPr>
          <w:rFonts w:ascii="PT Astra Serif" w:hAnsi="PT Astra Serif" w:eastAsia="PT Astra Serif" w:cs="PT Astra Serif"/>
          <w:sz w:val="28"/>
          <w:szCs w:val="28"/>
          <w:highlight w:val="none"/>
        </w:rPr>
        <w:t xml:space="preserve">Замечаний и предложений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35).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есть предложение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это предложение.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36).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Рассматриваем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замечания, предложения, Владимир Владиславович.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sz w:val="28"/>
          <w:szCs w:val="28"/>
          <w:highlight w:val="white"/>
          <w:lang w:eastAsia="ru-RU"/>
        </w:rPr>
        <w:t xml:space="preserve">Семёнов В.В.,</w:t>
      </w:r>
      <w:r>
        <w:rPr>
          <w:rFonts w:ascii="PT Astra Serif" w:hAnsi="PT Astra Serif" w:eastAsia="PT Astra Serif" w:cs="PT Astra Serif"/>
          <w:sz w:val="28"/>
          <w:szCs w:val="28"/>
          <w:highlight w:val="white"/>
          <w:lang w:eastAsia="ru-RU"/>
        </w:rPr>
        <w:t xml:space="preserve"> председатель постоянного комитета Алтайского краевого Законодательного Собрания по промышленности, предпринимательству и туризму, </w:t>
      </w:r>
      <w:r>
        <w:rPr>
          <w:rFonts w:ascii="PT Astra Serif" w:hAnsi="PT Astra Serif" w:eastAsia="PT Astra Serif" w:cs="PT Astra Serif"/>
          <w:sz w:val="28"/>
          <w:szCs w:val="28"/>
          <w:lang w:eastAsia="ru-RU"/>
        </w:rPr>
        <w:t xml:space="preserve">руководитель фракции ЛДПР – Либерально-демократической партии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комитет вчера рассмотрел и единогласно предлагает принять в двух чтениях. </w:t>
      </w: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ставлю на голосование принятие законопроекта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37).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депутаты, Г</w:t>
      </w:r>
      <w:r>
        <w:rPr>
          <w:rFonts w:ascii="PT Astra Serif" w:hAnsi="PT Astra Serif" w:eastAsia="PT Astra Serif" w:cs="PT Astra Serif"/>
          <w:b w:val="0"/>
          <w:bCs w:val="0"/>
          <w:color w:val="000000" w:themeColor="text1"/>
          <w:sz w:val="28"/>
          <w:szCs w:val="28"/>
          <w:highlight w:val="none"/>
        </w:rPr>
        <w:t xml:space="preserve">убернатором Алтайского края и прокурором Алтайского края внесён вопрос «</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закон Алтайского края «О случаях и порядке предоставления в собственность </w:t>
      </w:r>
      <w:r>
        <w:rPr>
          <w:rFonts w:ascii="PT Astra Serif" w:hAnsi="PT Astra Serif" w:eastAsia="PT Astra Serif" w:cs="PT Astra Serif"/>
          <w:b w:val="0"/>
          <w:bCs w:val="0"/>
          <w:color w:val="000000" w:themeColor="text1"/>
          <w:sz w:val="28"/>
          <w:szCs w:val="28"/>
        </w:rPr>
        <w:t xml:space="preserve">бесплатно земельных участков на территории Алтайского края отдельным категориям граждан в связи с их участием в специальной военной операции».</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Алексею Александровичу Аленникову, начальнику управления имущественных отношений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Алексей Александрович,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Аленников А.А.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начальник управления имущественных отношений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Уважаемый Александр Алексеевич, уважаемые депутаты, приглашённые, </w:t>
      </w:r>
      <w:r>
        <w:rPr>
          <w:rFonts w:ascii="PT Astra Serif" w:hAnsi="PT Astra Serif" w:eastAsia="PT Astra Serif" w:cs="PT Astra Serif"/>
          <w:sz w:val="28"/>
          <w:szCs w:val="28"/>
          <w:highlight w:val="none"/>
        </w:rPr>
        <w:t xml:space="preserve">внесённым законопроектом предлагается откорректировать закон Алтайского края, и по сути дополняется кругом лиц, которые будут иметь право на получение бесплатно земельного участка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участники специальной военной операции, которые заключили контракт с частной военной компанией.</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Вот это основное внесение, помимо юридико-технического характера, основное внесение изменений в указанный законопроект.</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Но также озвучу статистику в целом о реализации закона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 состоянию на 1 февраля текущего года на учёте в органах местного самоуправления состоят 129 участников специальной военной операции, которые претендуют на получение земельного участка. В городе Барнауле - 53 таких участника. Предост</w:t>
      </w:r>
      <w:r>
        <w:rPr>
          <w:rFonts w:ascii="PT Astra Serif" w:hAnsi="PT Astra Serif" w:eastAsia="PT Astra Serif" w:cs="PT Astra Serif"/>
          <w:sz w:val="28"/>
          <w:szCs w:val="28"/>
          <w:highlight w:val="none"/>
        </w:rPr>
        <w:t xml:space="preserve">авлено земельных участков 132, в городе Барнауле - 54 </w:t>
      </w:r>
      <w:r>
        <w:rPr>
          <w:rFonts w:ascii="PT Astra Serif" w:hAnsi="PT Astra Serif" w:eastAsia="PT Astra Serif" w:cs="PT Astra Serif"/>
          <w:sz w:val="28"/>
          <w:szCs w:val="28"/>
          <w:highlight w:val="none"/>
        </w:rPr>
        <w:t xml:space="preserve">участка</w:t>
      </w:r>
      <w:r>
        <w:rPr>
          <w:rFonts w:ascii="PT Astra Serif" w:hAnsi="PT Astra Serif" w:eastAsia="PT Astra Serif" w:cs="PT Astra Serif"/>
          <w:sz w:val="28"/>
          <w:szCs w:val="28"/>
          <w:highlight w:val="none"/>
        </w:rPr>
        <w:t xml:space="preserve">. И</w:t>
      </w:r>
      <w:r>
        <w:rPr>
          <w:rFonts w:ascii="PT Astra Serif" w:hAnsi="PT Astra Serif" w:eastAsia="PT Astra Serif" w:cs="PT Astra Serif"/>
          <w:sz w:val="28"/>
          <w:szCs w:val="28"/>
          <w:highlight w:val="none"/>
        </w:rPr>
        <w:t xml:space="preserve"> в 2026 году, за истекший период 2026 года, предоставлено 7 земельных участков</w:t>
      </w:r>
      <w:r>
        <w:rPr>
          <w:rFonts w:ascii="PT Astra Serif" w:hAnsi="PT Astra Serif" w:eastAsia="PT Astra Serif" w:cs="PT Astra Serif"/>
          <w:sz w:val="28"/>
          <w:szCs w:val="28"/>
          <w:highlight w:val="none"/>
        </w:rPr>
        <w:t xml:space="preserve">. В</w:t>
      </w:r>
      <w:r>
        <w:rPr>
          <w:rFonts w:ascii="PT Astra Serif" w:hAnsi="PT Astra Serif" w:eastAsia="PT Astra Serif" w:cs="PT Astra Serif"/>
          <w:sz w:val="28"/>
          <w:szCs w:val="28"/>
          <w:highlight w:val="none"/>
        </w:rPr>
        <w:t xml:space="preserve">от коротко всё.</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Прошу законопроект принять в двух чтениях.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Доклад окончен.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за внимание</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То есть практически мы...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Аленников А.А.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начальник управления имущественных отношений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Расширяем круг лиц.</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Да, расширяем и </w:t>
      </w:r>
      <w:r>
        <w:rPr>
          <w:rFonts w:ascii="PT Astra Serif" w:hAnsi="PT Astra Serif" w:eastAsia="PT Astra Serif" w:cs="PT Astra Serif"/>
          <w:sz w:val="28"/>
          <w:szCs w:val="28"/>
          <w:highlight w:val="none"/>
        </w:rPr>
        <w:t xml:space="preserve">практически все заявления удовлетворяем.</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Аленников А.А.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начальник управления имущественных отношений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Совершенно верно.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Хорошо, замечательно.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Зайцев Михаил Валентинович, вопрос.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8"/>
        <w:jc w:val="both"/>
        <w:spacing w:after="0" w:line="240" w:lineRule="auto"/>
        <w:rPr>
          <w:rFonts w:ascii="PT Astra Serif" w:hAnsi="PT Astra Serif" w:cs="PT Astra Serif"/>
          <w:sz w:val="28"/>
          <w:szCs w:val="28"/>
        </w:rPr>
      </w:pPr>
      <w:r>
        <w:rPr>
          <w:rFonts w:ascii="PT Astra Serif" w:hAnsi="PT Astra Serif" w:eastAsia="PT Astra Serif" w:cs="PT Astra Serif"/>
          <w:b/>
          <w:sz w:val="28"/>
          <w:szCs w:val="28"/>
        </w:rPr>
        <w:t xml:space="preserve">Зайцев М.В.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lang w:eastAsia="ru-RU"/>
        </w:rPr>
        <w:t xml:space="preserve">фракция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Вот, поясните, пожалуйста, что такое организации, содействующие выполнению задач. Я как понимаю, мы приравниваем тех, которые непосредственно находятся на линии боевого соприкосновения и содействующие им.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Правильно я понял, да?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Аленников А.А.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начальник управления имущественных отношений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Нет, немножко не так</w:t>
      </w:r>
      <w:r>
        <w:rPr>
          <w:rFonts w:ascii="PT Astra Serif" w:hAnsi="PT Astra Serif" w:eastAsia="PT Astra Serif" w:cs="PT Astra Serif"/>
          <w:sz w:val="28"/>
          <w:szCs w:val="28"/>
          <w:highlight w:val="none"/>
        </w:rPr>
        <w:t xml:space="preserve">. Т</w:t>
      </w:r>
      <w:r>
        <w:rPr>
          <w:rFonts w:ascii="PT Astra Serif" w:hAnsi="PT Astra Serif" w:eastAsia="PT Astra Serif" w:cs="PT Astra Serif"/>
          <w:sz w:val="28"/>
          <w:szCs w:val="28"/>
          <w:highlight w:val="none"/>
        </w:rPr>
        <w:t xml:space="preserve">а формулировка, к</w:t>
      </w:r>
      <w:r>
        <w:rPr>
          <w:rFonts w:ascii="PT Astra Serif" w:hAnsi="PT Astra Serif" w:eastAsia="PT Astra Serif" w:cs="PT Astra Serif"/>
          <w:sz w:val="28"/>
          <w:szCs w:val="28"/>
          <w:highlight w:val="none"/>
        </w:rPr>
        <w:t xml:space="preserve">оторая сегодня заложена, она говорит об организациях, которые созданы Министерством обороны и добровольцы, которые уходят, они заключили контракт с Министерством обороны. Данные организации не относятся к указанным на сегодняшний день в законе, здесь речь </w:t>
      </w:r>
      <w:r>
        <w:rPr>
          <w:rFonts w:ascii="PT Astra Serif" w:hAnsi="PT Astra Serif" w:eastAsia="PT Astra Serif" w:cs="PT Astra Serif"/>
          <w:sz w:val="28"/>
          <w:szCs w:val="28"/>
          <w:highlight w:val="none"/>
        </w:rPr>
        <w:t xml:space="preserve">идёт о частных военных компаниях, то есть это</w:t>
      </w:r>
      <w:r>
        <w:rPr>
          <w:rFonts w:ascii="PT Astra Serif" w:hAnsi="PT Astra Serif" w:eastAsia="PT Astra Serif" w:cs="PT Astra Serif"/>
          <w:sz w:val="28"/>
          <w:szCs w:val="28"/>
          <w:highlight w:val="none"/>
        </w:rPr>
        <w:t xml:space="preserve"> организации, которые также </w:t>
      </w:r>
      <w:r>
        <w:rPr>
          <w:rFonts w:ascii="PT Astra Serif" w:hAnsi="PT Astra Serif" w:eastAsia="PT Astra Serif" w:cs="PT Astra Serif"/>
          <w:sz w:val="28"/>
          <w:szCs w:val="28"/>
          <w:highlight w:val="none"/>
        </w:rPr>
        <w:t xml:space="preserve">участвуют в специальной военной операции</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Аленников А.А.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начальник управления имущественных отношений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 нас существующие были ограничены тем, кто заключил... с Министерством обороны, </w:t>
      </w:r>
      <w:r>
        <w:rPr>
          <w:rFonts w:ascii="PT Astra Serif" w:hAnsi="PT Astra Serif" w:eastAsia="PT Astra Serif" w:cs="PT Astra Serif"/>
          <w:sz w:val="28"/>
          <w:szCs w:val="28"/>
          <w:highlight w:val="none"/>
        </w:rPr>
        <w:t xml:space="preserve">а это расширяет и касается частных военных компаний.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Алексей Александрович.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больше вопросов, коллеги?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замечания, предложения к первому чтению</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38).</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предложение есть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39).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Коллеги, рассматриваем во втором чтении. Какие есть замечания, предложения ко второму чтению?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Александр Сергеевич, профильный комитет, Локтев.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bCs/>
          <w:sz w:val="28"/>
          <w:szCs w:val="28"/>
          <w:highlight w:val="none"/>
        </w:rPr>
        <w:t xml:space="preserve">Локтев А.С.</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white"/>
        </w:rPr>
        <w:t xml:space="preserve">председатель постоянного комитета по бюджетной, налоговой, экономической политике и имущественным отношениям, фракция </w:t>
      </w:r>
      <w:r>
        <w:rPr>
          <w:rFonts w:ascii="PT Astra Serif" w:hAnsi="PT Astra Serif" w:eastAsia="PT Astra Serif" w:cs="PT Astra Serif"/>
          <w:sz w:val="28"/>
          <w:szCs w:val="28"/>
        </w:rPr>
        <w:t xml:space="preserve">Всероссийской политической партии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на заседании комитета обсудили, рассмотрели данный вопрос, коллеги единогласно поддержал</w:t>
      </w:r>
      <w:r>
        <w:rPr>
          <w:rFonts w:ascii="PT Astra Serif" w:hAnsi="PT Astra Serif" w:eastAsia="PT Astra Serif" w:cs="PT Astra Serif"/>
          <w:sz w:val="28"/>
          <w:szCs w:val="28"/>
          <w:highlight w:val="none"/>
        </w:rPr>
        <w:t xml:space="preserve">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Хорошо</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ставлю на голосование принятие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40).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депутаты, Губернатором Алтайского края внесен вопрос «</w:t>
      </w:r>
      <w:r>
        <w:rPr>
          <w:rFonts w:ascii="PT Astra Serif" w:hAnsi="PT Astra Serif" w:eastAsia="PT Astra Serif" w:cs="PT Astra Serif"/>
          <w:b w:val="0"/>
          <w:bCs w:val="0"/>
          <w:color w:val="000000" w:themeColor="text1"/>
          <w:sz w:val="28"/>
          <w:szCs w:val="28"/>
        </w:rPr>
        <w:t xml:space="preserve">О проекте закона Алтайского края «О</w:t>
      </w:r>
      <w:r>
        <w:rPr>
          <w:rFonts w:ascii="PT Astra Serif" w:hAnsi="PT Astra Serif" w:eastAsia="PT Astra Serif" w:cs="PT Astra Serif"/>
          <w:b w:val="0"/>
          <w:bCs w:val="0"/>
          <w:color w:val="000000" w:themeColor="text1"/>
          <w:sz w:val="28"/>
          <w:szCs w:val="28"/>
        </w:rPr>
        <w:t xml:space="preserve"> </w:t>
      </w:r>
      <w:r>
        <w:rPr>
          <w:rFonts w:ascii="PT Astra Serif" w:hAnsi="PT Astra Serif" w:eastAsia="PT Astra Serif" w:cs="PT Astra Serif"/>
          <w:b w:val="0"/>
          <w:bCs w:val="0"/>
          <w:color w:val="000000" w:themeColor="text1"/>
          <w:sz w:val="28"/>
          <w:szCs w:val="28"/>
        </w:rPr>
        <w:t xml:space="preserve">внесении изменений в статью 9 закона Алтайского края «О порядке управления и распоряжения государственной собственностью Алтайского края» и закон Алтайского края «О приватизации государственного имущества, находящегося в собственности Алтайского края».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Указанный проект закона рассматривается в первом чтен</w:t>
      </w:r>
      <w:r>
        <w:rPr>
          <w:rFonts w:ascii="PT Astra Serif" w:hAnsi="PT Astra Serif" w:eastAsia="PT Astra Serif" w:cs="PT Astra Serif"/>
          <w:sz w:val="28"/>
          <w:szCs w:val="28"/>
          <w:highlight w:val="none"/>
        </w:rPr>
        <w:t xml:space="preserve">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Алексею Александровичу Аленникову, начальнику управления имущественных отношений Алтайского края.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Алексей Александрович.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Аленников А.А.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начальник управления имущественных отношений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Указанный законопроект регулирует два закона. П</w:t>
      </w:r>
      <w:r>
        <w:rPr>
          <w:rFonts w:ascii="PT Astra Serif" w:hAnsi="PT Astra Serif" w:eastAsia="PT Astra Serif" w:cs="PT Astra Serif"/>
          <w:sz w:val="28"/>
          <w:szCs w:val="28"/>
          <w:highlight w:val="none"/>
        </w:rPr>
        <w:t xml:space="preserve">ервый закон - </w:t>
        <w:br/>
        <w:t xml:space="preserve">это 98-й закон Алтайского края </w:t>
      </w:r>
      <w:r>
        <w:rPr>
          <w:rFonts w:ascii="PT Astra Serif" w:hAnsi="PT Astra Serif" w:eastAsia="PT Astra Serif" w:cs="PT Astra Serif"/>
          <w:b w:val="0"/>
          <w:bCs w:val="0"/>
          <w:color w:val="000000" w:themeColor="text1"/>
          <w:sz w:val="28"/>
          <w:szCs w:val="28"/>
        </w:rPr>
        <w:t xml:space="preserve">«О порядке управления и распоряжения государственной собственностью Алтайского края»</w:t>
      </w:r>
      <w:r>
        <w:rPr>
          <w:rFonts w:ascii="PT Astra Serif" w:hAnsi="PT Astra Serif" w:eastAsia="PT Astra Serif" w:cs="PT Astra Serif"/>
          <w:b w:val="0"/>
          <w:bCs w:val="0"/>
          <w:color w:val="000000" w:themeColor="text1"/>
          <w:sz w:val="28"/>
          <w:szCs w:val="28"/>
        </w:rPr>
        <w:t xml:space="preserve"> </w:t>
      </w:r>
      <w:r>
        <w:rPr>
          <w:rFonts w:ascii="PT Astra Serif" w:hAnsi="PT Astra Serif" w:eastAsia="PT Astra Serif" w:cs="PT Astra Serif"/>
          <w:sz w:val="28"/>
          <w:szCs w:val="28"/>
          <w:highlight w:val="none"/>
        </w:rPr>
        <w:t xml:space="preserve">и фактически предусматривает динамику федерального законодательства, корректируются полномочия Правительства Алтайского края в части принятия порядка распределения доходов казенного предприятия</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Второй закон, в который вносятся изменения, - это закон 31-ЗС </w:t>
      </w:r>
      <w:r>
        <w:rPr>
          <w:rFonts w:ascii="PT Astra Serif" w:hAnsi="PT Astra Serif" w:eastAsia="PT Astra Serif" w:cs="PT Astra Serif"/>
          <w:b w:val="0"/>
          <w:bCs w:val="0"/>
          <w:color w:val="000000" w:themeColor="text1"/>
          <w:sz w:val="28"/>
          <w:szCs w:val="28"/>
        </w:rPr>
        <w:t xml:space="preserve">«О приватизации государственного имущества, находящегося в собственности Алтайского края»,</w:t>
      </w:r>
      <w:r>
        <w:rPr>
          <w:rFonts w:ascii="PT Astra Serif" w:hAnsi="PT Astra Serif" w:eastAsia="PT Astra Serif" w:cs="PT Astra Serif"/>
          <w:sz w:val="28"/>
          <w:szCs w:val="28"/>
          <w:highlight w:val="none"/>
        </w:rPr>
        <w:t xml:space="preserve"> также учитывает динамику федерального законодательства, а именно внесённые изменения Федеральным законом</w:t>
      </w:r>
      <w:r>
        <w:rPr>
          <w:rFonts w:ascii="PT Astra Serif" w:hAnsi="PT Astra Serif" w:eastAsia="PT Astra Serif" w:cs="PT Astra Serif"/>
          <w:sz w:val="28"/>
          <w:szCs w:val="28"/>
          <w:highlight w:val="none"/>
        </w:rPr>
        <w:t xml:space="preserve"> №577, в соответствии с которым с 1</w:t>
      </w:r>
      <w:r>
        <w:rPr>
          <w:rFonts w:ascii="PT Astra Serif" w:hAnsi="PT Astra Serif" w:eastAsia="PT Astra Serif" w:cs="PT Astra Serif"/>
          <w:sz w:val="28"/>
          <w:szCs w:val="28"/>
          <w:highlight w:val="none"/>
        </w:rPr>
        <w:t xml:space="preserve"> июля 2026 года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ризнаются утратившими силу полномочия органов государственной власти субъектов Российской Федерации по установлению порядка заключения договора купли-продажи государственной имущества при проведении продажи по минимально допустимой цене.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Указанные нормы анал</w:t>
      </w:r>
      <w:r>
        <w:rPr>
          <w:rFonts w:ascii="PT Astra Serif" w:hAnsi="PT Astra Serif" w:eastAsia="PT Astra Serif" w:cs="PT Astra Serif"/>
          <w:sz w:val="28"/>
          <w:szCs w:val="28"/>
          <w:highlight w:val="none"/>
        </w:rPr>
        <w:t xml:space="preserve">огично вносятся в закон Алтайского края, и также с 1 июля данные полномочия Правительства Алтайского</w:t>
      </w:r>
      <w:r>
        <w:rPr>
          <w:rFonts w:ascii="PT Astra Serif" w:hAnsi="PT Astra Serif" w:eastAsia="PT Astra Serif" w:cs="PT Astra Serif"/>
          <w:sz w:val="28"/>
          <w:szCs w:val="28"/>
          <w:highlight w:val="none"/>
        </w:rPr>
        <w:t xml:space="preserve"> края</w:t>
      </w:r>
      <w:r>
        <w:rPr>
          <w:rFonts w:ascii="PT Astra Serif" w:hAnsi="PT Astra Serif" w:eastAsia="PT Astra Serif" w:cs="PT Astra Serif"/>
          <w:sz w:val="28"/>
          <w:szCs w:val="28"/>
          <w:highlight w:val="none"/>
        </w:rPr>
        <w:t xml:space="preserve"> признаются утратившими силу.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основном другие изменения направлены... юридико-технического характера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Просим принять законопроект в двух чтениях. Доклад окончен.</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Какие есть вопросы, коллеги</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законопроект в первом чтении. Пожалуйста, замечания, предложения.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Замечаний, предложений нет.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41).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есть предложение рассмотреть сегодня законопроект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42).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0"/>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Есть ли замечания, предложения ко второму чтению?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Александр Сергеевич Локтев,</w:t>
      </w:r>
      <w:r>
        <w:rPr>
          <w:rFonts w:ascii="PT Astra Serif" w:hAnsi="PT Astra Serif" w:eastAsia="PT Astra Serif" w:cs="PT Astra Serif"/>
          <w:sz w:val="28"/>
          <w:szCs w:val="28"/>
          <w:highlight w:val="none"/>
        </w:rPr>
        <w:t xml:space="preserve">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bCs/>
          <w:sz w:val="28"/>
          <w:szCs w:val="28"/>
          <w:highlight w:val="none"/>
        </w:rPr>
        <w:t xml:space="preserve">Локтев А.С.</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white"/>
        </w:rPr>
        <w:t xml:space="preserve">председатель постоянного комитета по бюджетной, налоговой, экономической политике и имущественным отношениям, фракция </w:t>
      </w:r>
      <w:r>
        <w:rPr>
          <w:rFonts w:ascii="PT Astra Serif" w:hAnsi="PT Astra Serif" w:eastAsia="PT Astra Serif" w:cs="PT Astra Serif"/>
          <w:sz w:val="28"/>
          <w:szCs w:val="28"/>
        </w:rPr>
        <w:t xml:space="preserve">Всероссийской политической партии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Комитет поддержал единогласно</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ставлю на голосование принятие законопроекта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43).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депутаты, Губернатором Алтайского края и прокурором Алтайского края внесён вопрос «</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отдельные законы Алтайского края».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w:t>
      </w:r>
      <w:r>
        <w:rPr>
          <w:rFonts w:ascii="PT Astra Serif" w:hAnsi="PT Astra Serif" w:eastAsia="PT Astra Serif" w:cs="PT Astra Serif"/>
          <w:sz w:val="28"/>
          <w:szCs w:val="28"/>
          <w:highlight w:val="none"/>
        </w:rPr>
        <w:t xml:space="preserve">ово для доклада предоставляется Александру Сергеевичу Евстигнееву,</w:t>
      </w:r>
      <w:r>
        <w:rPr>
          <w:rFonts w:ascii="PT Astra Serif" w:hAnsi="PT Astra Serif" w:eastAsia="PT Astra Serif" w:cs="PT Astra Serif"/>
          <w:sz w:val="28"/>
          <w:szCs w:val="28"/>
          <w:highlight w:val="none"/>
        </w:rPr>
        <w:t xml:space="preserve"> Представителю Губернатора и Правительства Алтайского края в краевом Законодательном Собрании.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Александр Сергеевич, пожалуйста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Евстигнеев А.С.</w:t>
      </w:r>
      <w:r>
        <w:rPr>
          <w:rFonts w:ascii="PT Astra Serif" w:hAnsi="PT Astra Serif" w:eastAsia="PT Astra Serif" w:cs="PT Astra Serif"/>
          <w:sz w:val="28"/>
          <w:szCs w:val="28"/>
          <w:highlight w:val="none"/>
        </w:rPr>
        <w:t xml:space="preserve">, П</w:t>
      </w:r>
      <w:r>
        <w:rPr>
          <w:rFonts w:ascii="PT Astra Serif" w:hAnsi="PT Astra Serif" w:eastAsia="PT Astra Serif" w:cs="PT Astra Serif"/>
          <w:sz w:val="28"/>
          <w:szCs w:val="28"/>
          <w:highlight w:val="none"/>
        </w:rPr>
        <w:t xml:space="preserve">редставитель Губернатора и Правительства Алтайского края в Алтайском краевом Законодательном Собрании.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Уважаемый Александр Алексеевич, уважаемые депутаты, </w:t>
      </w:r>
      <w:r>
        <w:rPr>
          <w:rFonts w:ascii="PT Astra Serif" w:hAnsi="PT Astra Serif" w:eastAsia="PT Astra Serif" w:cs="PT Astra Serif"/>
          <w:sz w:val="28"/>
          <w:szCs w:val="28"/>
          <w:highlight w:val="none"/>
        </w:rPr>
        <w:t xml:space="preserve">предложенный законопроект является продолжением той темы</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роти</w:t>
      </w:r>
      <w:r>
        <w:rPr>
          <w:rFonts w:ascii="PT Astra Serif" w:hAnsi="PT Astra Serif" w:eastAsia="PT Astra Serif" w:cs="PT Astra Serif"/>
          <w:sz w:val="28"/>
          <w:szCs w:val="28"/>
          <w:highlight w:val="none"/>
        </w:rPr>
        <w:t xml:space="preserve">водействия коррупции, которую в начале сегодняшней сессии докладывал Денис Александрович Голобородько.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Действительно, с учётом федеральной динамики предлагается внести ряд изменений в региональное законодательство, затрагивающее вопросы, значит, регулирующие</w:t>
      </w:r>
      <w:r>
        <w:rPr>
          <w:rFonts w:ascii="PT Astra Serif" w:hAnsi="PT Astra Serif" w:eastAsia="PT Astra Serif" w:cs="PT Astra Serif"/>
          <w:sz w:val="28"/>
          <w:szCs w:val="28"/>
          <w:highlight w:val="none"/>
        </w:rPr>
        <w:t xml:space="preserve">  в части предоставления сведений о расходах, доходах, об имуществе 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обязательствах имущественного характера.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Закон был, напомню, принят Государственной Думой в конце прошлого года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направлен на следующие взаимоотношения. Значит, с 1 января 2026 года изменён порядок предоставления сведений о доходах, теперь данные сведения в рамках декларационной кампании предоставляются только в случаях возникновения оснований для</w:t>
      </w:r>
      <w:r>
        <w:rPr>
          <w:rFonts w:ascii="PT Astra Serif" w:hAnsi="PT Astra Serif" w:eastAsia="PT Astra Serif" w:cs="PT Astra Serif"/>
          <w:sz w:val="28"/>
          <w:szCs w:val="28"/>
          <w:highlight w:val="none"/>
        </w:rPr>
        <w:t xml:space="preserve"> предоставления сведений о расходах следующими категориями: это лицами, замещающими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г</w:t>
      </w:r>
      <w:r>
        <w:rPr>
          <w:rFonts w:ascii="PT Astra Serif" w:hAnsi="PT Astra Serif" w:eastAsia="PT Astra Serif" w:cs="PT Astra Serif"/>
          <w:sz w:val="28"/>
          <w:szCs w:val="28"/>
          <w:highlight w:val="none"/>
        </w:rPr>
        <w:t xml:space="preserve">осуда</w:t>
      </w:r>
      <w:r>
        <w:rPr>
          <w:rFonts w:ascii="PT Astra Serif" w:hAnsi="PT Astra Serif" w:eastAsia="PT Astra Serif" w:cs="PT Astra Serif"/>
          <w:sz w:val="28"/>
          <w:szCs w:val="28"/>
          <w:highlight w:val="none"/>
        </w:rPr>
        <w:t xml:space="preserve">рственные должности Алтайского края, муниципальные должности Алтайского края, замещающими должности государственной гражданской службы Алтайского края и муниципальной службы, а также замещающими должности руководителей государственных и муниципальных учреж</w:t>
      </w:r>
      <w:r>
        <w:rPr>
          <w:rFonts w:ascii="PT Astra Serif" w:hAnsi="PT Astra Serif" w:eastAsia="PT Astra Serif" w:cs="PT Astra Serif"/>
          <w:sz w:val="28"/>
          <w:szCs w:val="28"/>
          <w:highlight w:val="none"/>
        </w:rPr>
        <w:t xml:space="preserve">дений.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Здесь важно подчеркнуть, что последняя категория... обязанность по предоставлению инфо</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мации о расходах, у них эта обязанность появляется с 1 января впервые</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роки предоставления данной информации для нас, уважаемые коллеги, остаются достаточно привычными, - не позднее 30 апреля года следующего за годом, в котором возникли такие основания.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Сведения о доходах на себя, своих супруга, супругу, несовершеннолетних дете</w:t>
      </w:r>
      <w:r>
        <w:rPr>
          <w:rFonts w:ascii="PT Astra Serif" w:hAnsi="PT Astra Serif" w:eastAsia="PT Astra Serif" w:cs="PT Astra Serif"/>
          <w:sz w:val="28"/>
          <w:szCs w:val="28"/>
          <w:highlight w:val="none"/>
        </w:rPr>
        <w:t xml:space="preserve">й обязаны также предоставлять граждане, которые претендуют на замещение государственных должностей Алтайского края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муниципальных должностей, должностей государственной гражданской службы, в том числе в рамках замещения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аналогичных должностей в других государственных органах либо в порядке перевода, и аналогичное решение по муниципальным служащим</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Кроме того, вышеназванным федеральным законом, и погружаем эту историю в региональный закон, урегулированы отдельные требования по публикации информации о сведениях о доходах и расходах в сети Интернет.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Также введена норма, обязывающая соответствующие</w:t>
      </w:r>
      <w:r>
        <w:rPr>
          <w:rFonts w:ascii="PT Astra Serif" w:hAnsi="PT Astra Serif" w:eastAsia="PT Astra Serif" w:cs="PT Astra Serif"/>
          <w:sz w:val="28"/>
          <w:szCs w:val="28"/>
          <w:highlight w:val="none"/>
        </w:rPr>
        <w:t xml:space="preserve"> подразделения, должностных лиц и органы субъектов Российской Федерации по профилактике коррупционных </w:t>
      </w:r>
      <w:r>
        <w:rPr>
          <w:rFonts w:ascii="PT Astra Serif" w:hAnsi="PT Astra Serif" w:eastAsia="PT Astra Serif" w:cs="PT Astra Serif"/>
          <w:sz w:val="28"/>
          <w:szCs w:val="28"/>
          <w:highlight w:val="none"/>
        </w:rPr>
        <w:t xml:space="preserve">и иных правонарушений осуществлять анализ сведений о доходах, эта работа, соответственно, продолжается.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Напомню, что в крае работает государственная информационная система в области противодействия коррупции «Посейдон</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 помощью которой органы по профилактике осуществляют анализ вышеуказанных сведений в автоматическом режиме. Указанный анализ осуществляется путём сравнения предоставленных справок о доходах и расходах со сведениями ИФНС, Росреестра, ГИБДД и иных ор</w:t>
      </w:r>
      <w:r>
        <w:rPr>
          <w:rFonts w:ascii="PT Astra Serif" w:hAnsi="PT Astra Serif" w:eastAsia="PT Astra Serif" w:cs="PT Astra Serif"/>
          <w:sz w:val="28"/>
          <w:szCs w:val="28"/>
          <w:highlight w:val="none"/>
        </w:rPr>
        <w:t xml:space="preserve">ганов.</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Соответствующие изменения предлагается внести в законы края «О государственной гражданской службе</w:t>
      </w:r>
      <w:r>
        <w:rPr>
          <w:rFonts w:ascii="PT Astra Serif" w:hAnsi="PT Astra Serif" w:eastAsia="PT Astra Serif" w:cs="PT Astra Serif"/>
          <w:sz w:val="28"/>
          <w:szCs w:val="28"/>
          <w:highlight w:val="none"/>
        </w:rPr>
        <w:t xml:space="preserve"> Алтайского края», «О государственных должностях Алтайского края», а также «О противодействии коррупции в Алтайском крае».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Реализация закона дополнительных расходов регионального бюджета не предполагает.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этой связи, уважаемые коллеги, просим поддержать предлагаемый</w:t>
      </w:r>
      <w:r>
        <w:rPr>
          <w:rFonts w:ascii="PT Astra Serif" w:hAnsi="PT Astra Serif" w:eastAsia="PT Astra Serif" w:cs="PT Astra Serif"/>
          <w:sz w:val="28"/>
          <w:szCs w:val="28"/>
          <w:highlight w:val="none"/>
        </w:rPr>
        <w:t xml:space="preserve"> законопроект сразу в двух чтениях.</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большое, готов буду ответить на вопрос</w:t>
      </w:r>
      <w:r>
        <w:rPr>
          <w:rFonts w:ascii="PT Astra Serif" w:hAnsi="PT Astra Serif" w:eastAsia="PT Astra Serif" w:cs="PT Astra Serif"/>
          <w:sz w:val="28"/>
          <w:szCs w:val="28"/>
          <w:highlight w:val="none"/>
        </w:rPr>
        <w:t xml:space="preserve">ы.</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есть ли вопросы?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законопроект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Какие есть замечания, предложения?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Голосуем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тавлю на голосование</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44).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0"/>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предлагается рассмотреть законопроект сегодня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45).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Рассматриваем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замечания, предложения ко второму чтению?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есть в комитете?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 поступили.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принятие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46).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w:t>
      </w:r>
      <w:r>
        <w:rPr>
          <w:rFonts w:ascii="PT Astra Serif" w:hAnsi="PT Astra Serif" w:eastAsia="PT Astra Serif" w:cs="PT Astra Serif"/>
          <w:b w:val="0"/>
          <w:bCs w:val="0"/>
          <w:color w:val="000000" w:themeColor="text1"/>
          <w:sz w:val="28"/>
          <w:szCs w:val="28"/>
          <w:highlight w:val="none"/>
        </w:rPr>
        <w:t xml:space="preserve">важаемые депутаты, рассматриваем следующий вопрос повестки дня «</w:t>
      </w:r>
      <w:r>
        <w:rPr>
          <w:rFonts w:ascii="PT Astra Serif" w:hAnsi="PT Astra Serif" w:eastAsia="PT Astra Serif" w:cs="PT Astra Serif"/>
          <w:b w:val="0"/>
          <w:bCs w:val="0"/>
          <w:color w:val="000000" w:themeColor="text1"/>
          <w:sz w:val="28"/>
          <w:szCs w:val="28"/>
        </w:rPr>
        <w:t xml:space="preserve">Об отзывах Алтайского краевого Законодательного Собрания на проекты федеральных законов, поступившие из Государственной Думы Федерального Собрания Российской Федерации».</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w:t>
      </w:r>
      <w:r>
        <w:rPr>
          <w:rFonts w:ascii="PT Astra Serif" w:hAnsi="PT Astra Serif" w:eastAsia="PT Astra Serif" w:cs="PT Astra Serif"/>
          <w:sz w:val="28"/>
          <w:szCs w:val="28"/>
          <w:highlight w:val="none"/>
        </w:rPr>
        <w:t xml:space="preserve">во для доклада предоставляется</w:t>
      </w:r>
      <w:r>
        <w:rPr>
          <w:rFonts w:ascii="PT Astra Serif" w:hAnsi="PT Astra Serif" w:eastAsia="PT Astra Serif" w:cs="PT Astra Serif"/>
          <w:sz w:val="28"/>
          <w:szCs w:val="28"/>
          <w:highlight w:val="none"/>
        </w:rPr>
        <w:t xml:space="preserve"> Денису Александровичу Голобородько, </w:t>
      </w:r>
      <w:r>
        <w:rPr>
          <w:rFonts w:ascii="PT Astra Serif" w:hAnsi="PT Astra Serif" w:eastAsia="PT Astra Serif" w:cs="PT Astra Serif"/>
          <w:sz w:val="28"/>
          <w:szCs w:val="28"/>
          <w:highlight w:val="none"/>
        </w:rPr>
        <w:t xml:space="preserve">заместителю председателя краевого Законодательного Собрания - председателю комитета по правовой политике и местному самоуправлению.</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Денис Александрович.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w:t>
      </w:r>
      <w:r>
        <w:rPr>
          <w:rFonts w:ascii="PT Astra Serif" w:hAnsi="PT Astra Serif" w:eastAsia="PT Astra Serif" w:cs="PT Astra Serif"/>
          <w:sz w:val="28"/>
          <w:szCs w:val="28"/>
          <w:highlight w:val="none"/>
        </w:rPr>
        <w:t xml:space="preserve">, в по</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тановление Алтайского краевого Законодательного Собрания на сессию было изначально включено два проекта федеральных законов с просьбой комитетов поддержать. Кроме того, решениями комитетов дополнительно после заседаний включено ещё три проекта федеральных </w:t>
      </w:r>
      <w:r>
        <w:rPr>
          <w:rFonts w:ascii="PT Astra Serif" w:hAnsi="PT Astra Serif" w:eastAsia="PT Astra Serif" w:cs="PT Astra Serif"/>
          <w:sz w:val="28"/>
          <w:szCs w:val="28"/>
          <w:highlight w:val="none"/>
        </w:rPr>
        <w:t xml:space="preserve">законов. Итого, с учётом решений комитетов, включено пять проектов федеральных законов, которые предлагается поддержать</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Вопросы, коллеги? Нет.</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важаемые коллеги, замечания, предложения? </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Поддержать. </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Если замечаний нет, ставлю на голосование вопрос о принятии постановления с учётом поправок от комитетов по правовой политике и местному самоуправлению, по строительству, жилищно-коммунальному хозяйству, транс</w:t>
      </w:r>
      <w:r>
        <w:rPr>
          <w:rFonts w:ascii="PT Astra Serif" w:hAnsi="PT Astra Serif" w:eastAsia="PT Astra Serif" w:cs="PT Astra Serif"/>
          <w:sz w:val="28"/>
          <w:szCs w:val="28"/>
          <w:highlight w:val="none"/>
        </w:rPr>
        <w:t xml:space="preserve">порту и связи, по спорту, культ</w:t>
      </w:r>
      <w:r>
        <w:rPr>
          <w:rFonts w:ascii="PT Astra Serif" w:hAnsi="PT Astra Serif" w:eastAsia="PT Astra Serif" w:cs="PT Astra Serif"/>
          <w:sz w:val="28"/>
          <w:szCs w:val="28"/>
          <w:highlight w:val="none"/>
        </w:rPr>
        <w:t xml:space="preserve">уре и молодежной политике.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47).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w:t>
      </w:r>
      <w:r>
        <w:rPr>
          <w:rFonts w:ascii="PT Astra Serif" w:hAnsi="PT Astra Serif" w:eastAsia="PT Astra Serif" w:cs="PT Astra Serif"/>
          <w:b w:val="0"/>
          <w:bCs w:val="0"/>
          <w:color w:val="000000" w:themeColor="text1"/>
          <w:sz w:val="28"/>
          <w:szCs w:val="28"/>
          <w:highlight w:val="none"/>
        </w:rPr>
        <w:t xml:space="preserve">важаемые депутаты, комитетом Алтайского краевого Законодательного Собрания по правовой политике и местному самоуправлению внесён вопрос «</w:t>
      </w:r>
      <w:r>
        <w:rPr>
          <w:rFonts w:ascii="PT Astra Serif" w:hAnsi="PT Astra Serif" w:eastAsia="PT Astra Serif" w:cs="PT Astra Serif"/>
          <w:b w:val="0"/>
          <w:bCs w:val="0"/>
          <w:color w:val="000000" w:themeColor="text1"/>
          <w:sz w:val="28"/>
          <w:szCs w:val="28"/>
        </w:rPr>
        <w:t xml:space="preserve">О внесении изменений в отдельные постановления Алтайского краевого Законодательного Собрания».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Слово для док</w:t>
      </w:r>
      <w:r>
        <w:rPr>
          <w:rFonts w:ascii="PT Astra Serif" w:hAnsi="PT Astra Serif" w:eastAsia="PT Astra Serif" w:cs="PT Astra Serif"/>
          <w:sz w:val="28"/>
          <w:szCs w:val="28"/>
          <w:highlight w:val="none"/>
        </w:rPr>
        <w:t xml:space="preserve">лада предоставляется Денису Александровичу Голобородько, заместителю председа</w:t>
      </w:r>
      <w:r>
        <w:rPr>
          <w:rFonts w:ascii="PT Astra Serif" w:hAnsi="PT Astra Serif" w:eastAsia="PT Astra Serif" w:cs="PT Astra Serif"/>
          <w:sz w:val="28"/>
          <w:szCs w:val="28"/>
          <w:highlight w:val="none"/>
        </w:rPr>
        <w:t xml:space="preserve">теля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раевого Законодательного Собрания - председателю комитета по правовой политике и местному самоуправлению.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пожалуйста.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в связи с динамикой федерального законодательства и практикой правоприменения на территории Алтайского кр</w:t>
      </w:r>
      <w:r>
        <w:rPr>
          <w:rFonts w:ascii="PT Astra Serif" w:hAnsi="PT Astra Serif" w:eastAsia="PT Astra Serif" w:cs="PT Astra Serif"/>
          <w:sz w:val="28"/>
          <w:szCs w:val="28"/>
          <w:highlight w:val="none"/>
        </w:rPr>
        <w:t xml:space="preserve">ая предлагается внести изменения в ряд постановлений Алтайского краевого Законодательного Собрания. Ну, во-первых, мы уже приняли это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решение на сессии, уточняется период проведения сессии Алтайского краевого Законодательного Собрания.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Кроме того, из вопросов ведения постоянного комитета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о бюджетной, налоговой, экономической политике и имущественным отношениям исключены ведомственные целевые программы.</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Кроме того, проектом установлено, что сроки принятия решений комиссии Алтайского краевого Законодательного Собрания по контролю за достоверностью све</w:t>
      </w:r>
      <w:r>
        <w:rPr>
          <w:rFonts w:ascii="PT Astra Serif" w:hAnsi="PT Astra Serif" w:eastAsia="PT Astra Serif" w:cs="PT Astra Serif"/>
          <w:sz w:val="28"/>
          <w:szCs w:val="28"/>
          <w:highlight w:val="none"/>
        </w:rPr>
        <w:t xml:space="preserve">дений о доходах, об имуществе и обязательствах имущественного характера,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они, соответственно, применяются в сроки, установленные законом, а не постановлением.</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Ещё ряд юридико-технических изменений, коллеги, а также корректировка границ одного из одномандатных округов.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Денис Александрович.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Есть ли вопросы, коллеги?</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амечания, предложения.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Александр Алексеевич, добавлю?</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 нас есть еще решение комитета, там есть технические правки, изменения, убирается слово «ежегодно».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 учетом поправок?</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 с учетом поправок.</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ставлю на голосование с учётом поправок комитета.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48).</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депутаты, комитетом Алтайского краевого Законодательного Собрания по правовой политике и местному самоуправлению внесён вопрос «</w:t>
      </w:r>
      <w:r>
        <w:rPr>
          <w:rFonts w:ascii="PT Astra Serif" w:hAnsi="PT Astra Serif" w:eastAsia="PT Astra Serif" w:cs="PT Astra Serif"/>
          <w:b w:val="0"/>
          <w:bCs w:val="0"/>
          <w:color w:val="000000" w:themeColor="text1"/>
          <w:sz w:val="28"/>
          <w:szCs w:val="28"/>
        </w:rPr>
        <w:t xml:space="preserve">О Соглашении о сотрудничестве между Алтайским краевым Законодательным Собранием (</w:t>
      </w:r>
      <w:r>
        <w:rPr>
          <w:rFonts w:ascii="PT Astra Serif" w:hAnsi="PT Astra Serif" w:eastAsia="PT Astra Serif" w:cs="PT Astra Serif"/>
          <w:b w:val="0"/>
          <w:bCs w:val="0"/>
          <w:color w:val="000000" w:themeColor="text1"/>
          <w:sz w:val="28"/>
          <w:szCs w:val="28"/>
        </w:rPr>
        <w:t xml:space="preserve">Р</w:t>
      </w:r>
      <w:r>
        <w:rPr>
          <w:rFonts w:ascii="PT Astra Serif" w:hAnsi="PT Astra Serif" w:eastAsia="PT Astra Serif" w:cs="PT Astra Serif"/>
          <w:b w:val="0"/>
          <w:bCs w:val="0"/>
          <w:color w:val="000000" w:themeColor="text1"/>
          <w:sz w:val="28"/>
          <w:szCs w:val="28"/>
        </w:rPr>
        <w:t xml:space="preserve">оссийская Федерация) и Минским областным Советом депутатов (Республика Беларусь)».</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Слово для доклада предоставляется Денису Александровичу Голобородько, заместителю председателя краевого Законодательного Собрания - председателю комитета по правовой политике и местному самоуправлению</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contextualSpacing/>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w:t>
      </w: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 на</w:t>
      </w:r>
      <w:r>
        <w:rPr>
          <w:rFonts w:ascii="PT Astra Serif" w:hAnsi="PT Astra Serif" w:eastAsia="PT Astra Serif" w:cs="PT Astra Serif"/>
          <w:sz w:val="28"/>
          <w:szCs w:val="28"/>
          <w:highlight w:val="none"/>
        </w:rPr>
        <w:t xml:space="preserve">с ведётся деятельность по сотрудничеству с Республикой Беларусь активная, ранее мы с Гродненским областным Советом заключали соглашение, сейчас предлагается заключить в соответствии с Договором о дружбе, добрососедстве и сотрудничестве между Российской Фед</w:t>
      </w:r>
      <w:r>
        <w:rPr>
          <w:rFonts w:ascii="PT Astra Serif" w:hAnsi="PT Astra Serif" w:eastAsia="PT Astra Serif" w:cs="PT Astra Serif"/>
          <w:sz w:val="28"/>
          <w:szCs w:val="28"/>
          <w:highlight w:val="none"/>
        </w:rPr>
        <w:t xml:space="preserve">ерацией и Республикой Беларусь соглашение с Минским областным Советом депутатов.</w:t>
      </w:r>
      <w:r>
        <w:rPr>
          <w:rFonts w:ascii="PT Astra Serif" w:hAnsi="PT Astra Serif" w:eastAsia="PT Astra Serif" w:cs="PT Astra Serif"/>
          <w:sz w:val="28"/>
          <w:szCs w:val="28"/>
          <w:highlight w:val="none"/>
        </w:rPr>
        <w:t xml:space="preserve"> П</w:t>
      </w:r>
      <w:r>
        <w:rPr>
          <w:rFonts w:ascii="PT Astra Serif" w:hAnsi="PT Astra Serif" w:eastAsia="PT Astra Serif" w:cs="PT Astra Serif"/>
          <w:sz w:val="28"/>
          <w:szCs w:val="28"/>
          <w:highlight w:val="none"/>
        </w:rPr>
        <w:t xml:space="preserve">роект у вас - на руках</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rPr>
      </w:r>
      <w:r>
        <w:rPr>
          <w:rFonts w:ascii="PT Astra Serif" w:hAnsi="PT Astra Serif" w:cs="PT Astra Serif"/>
          <w:b/>
          <w:bCs/>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Коллеги, вопросы, замечания, предложения.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 в конце июня предполагается форум очередной традиционный между Российской Федерацией, законодательными органами Российской Федерации и Беларуси, </w:t>
      </w:r>
      <w:r>
        <w:rPr>
          <w:rFonts w:ascii="PT Astra Serif" w:hAnsi="PT Astra Serif" w:eastAsia="PT Astra Serif" w:cs="PT Astra Serif"/>
          <w:sz w:val="28"/>
          <w:szCs w:val="28"/>
          <w:highlight w:val="none"/>
        </w:rPr>
        <w:t xml:space="preserve">делегация формируется. Дмитрия Владимировича Беляева надо, вношу предложение включить в части продвижения продукции в Республику Беларусь</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highlight w:val="none"/>
        </w:rPr>
      </w:pP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е возражаете, Дмитрий Владимирович?</w:t>
      </w:r>
      <w:r>
        <w:rPr>
          <w:rFonts w:ascii="PT Astra Serif" w:hAnsi="PT Astra Serif" w:cs="PT Astra Serif"/>
          <w:highlight w:val="none"/>
        </w:rPr>
      </w:r>
      <w:r>
        <w:rPr>
          <w:rFonts w:ascii="PT Astra Serif" w:hAnsi="PT Astra Serif" w:cs="PT Astra Serif"/>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eastAsia="PT Astra Serif" w:cs="PT Astra Serif"/>
          <w:i/>
          <w:iCs/>
          <w:sz w:val="28"/>
          <w:szCs w:val="28"/>
          <w:highlight w:val="none"/>
        </w:rPr>
        <w:t xml:space="preserve">(Запись не разборчива, без микрофона)</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cs="PT Astra Serif"/>
          <w:bCs/>
          <w:i/>
          <w:sz w:val="28"/>
          <w:szCs w:val="28"/>
          <w:highlight w:val="none"/>
        </w:rPr>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cs="PT Astra Serif"/>
          <w:bCs w:val="0"/>
          <w:i w:val="0"/>
          <w:sz w:val="28"/>
          <w:szCs w:val="28"/>
          <w:highlight w:val="none"/>
        </w:rPr>
      </w:pPr>
      <w:r>
        <w:rPr>
          <w:rFonts w:ascii="PT Astra Serif" w:hAnsi="PT Astra Serif" w:cs="PT Astra Serif"/>
          <w:bCs/>
          <w:i w:val="0"/>
          <w:iCs w:val="0"/>
          <w:sz w:val="28"/>
          <w:szCs w:val="28"/>
          <w:highlight w:val="none"/>
        </w:rPr>
        <w:t xml:space="preserve">А я – это кто? А, хорошо.</w:t>
      </w:r>
      <w:r>
        <w:rPr>
          <w:rFonts w:ascii="PT Astra Serif" w:hAnsi="PT Astra Serif" w:cs="PT Astra Serif"/>
          <w:bCs w:val="0"/>
          <w:i w:val="0"/>
          <w:sz w:val="28"/>
          <w:szCs w:val="28"/>
          <w:highlight w:val="none"/>
        </w:rPr>
      </w:r>
      <w:r>
        <w:rPr>
          <w:rFonts w:ascii="PT Astra Serif" w:hAnsi="PT Astra Serif" w:cs="PT Astra Serif"/>
          <w:bCs w:val="0"/>
          <w:i w:val="0"/>
          <w:sz w:val="28"/>
          <w:szCs w:val="28"/>
          <w:highlight w:val="none"/>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cs="PT Astra Serif"/>
          <w:bCs/>
          <w:i/>
          <w:sz w:val="28"/>
          <w:szCs w:val="28"/>
          <w:highlight w:val="none"/>
        </w:rPr>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cs="PT Astra Serif"/>
          <w:bCs w:val="0"/>
          <w:i w:val="0"/>
          <w:sz w:val="28"/>
          <w:szCs w:val="28"/>
          <w:highlight w:val="none"/>
        </w:rPr>
      </w:pPr>
      <w:r>
        <w:rPr>
          <w:rFonts w:ascii="PT Astra Serif" w:hAnsi="PT Astra Serif" w:cs="PT Astra Serif"/>
          <w:bCs/>
          <w:i w:val="0"/>
          <w:iCs w:val="0"/>
          <w:sz w:val="28"/>
          <w:szCs w:val="28"/>
          <w:highlight w:val="none"/>
        </w:rPr>
        <w:t xml:space="preserve">Спасибо, Денис Александрович.</w:t>
      </w:r>
      <w:r>
        <w:rPr>
          <w:rFonts w:ascii="PT Astra Serif" w:hAnsi="PT Astra Serif" w:cs="PT Astra Serif"/>
          <w:bCs w:val="0"/>
          <w:i w:val="0"/>
          <w:sz w:val="28"/>
          <w:szCs w:val="28"/>
          <w:highlight w:val="none"/>
        </w:rPr>
      </w:r>
      <w:r>
        <w:rPr>
          <w:rFonts w:ascii="PT Astra Serif" w:hAnsi="PT Astra Serif" w:cs="PT Astra Serif"/>
          <w:bCs w:val="0"/>
          <w:i w:val="0"/>
          <w:sz w:val="28"/>
          <w:szCs w:val="28"/>
          <w:highlight w:val="none"/>
        </w:rPr>
      </w:r>
    </w:p>
    <w:p>
      <w:pPr>
        <w:ind w:firstLine="709"/>
        <w:jc w:val="both"/>
        <w:spacing w:after="0" w:line="240" w:lineRule="auto"/>
        <w:rPr>
          <w:rFonts w:ascii="PT Astra Serif" w:hAnsi="PT Astra Serif" w:cs="PT Astra Serif"/>
          <w:bCs w:val="0"/>
          <w:i w:val="0"/>
          <w:sz w:val="28"/>
          <w:szCs w:val="28"/>
          <w:highlight w:val="none"/>
        </w:rPr>
      </w:pPr>
      <w:r>
        <w:rPr>
          <w:rFonts w:ascii="PT Astra Serif" w:hAnsi="PT Astra Serif" w:cs="PT Astra Serif"/>
          <w:bCs w:val="0"/>
          <w:i w:val="0"/>
          <w:sz w:val="28"/>
          <w:szCs w:val="28"/>
          <w:highlight w:val="none"/>
        </w:rPr>
      </w:r>
      <w:r>
        <w:rPr>
          <w:rFonts w:ascii="PT Astra Serif" w:hAnsi="PT Astra Serif" w:cs="PT Astra Serif"/>
          <w:bCs w:val="0"/>
          <w:i w:val="0"/>
          <w:sz w:val="28"/>
          <w:szCs w:val="28"/>
          <w:highlight w:val="none"/>
        </w:rPr>
      </w:r>
      <w:r>
        <w:rPr>
          <w:rFonts w:ascii="PT Astra Serif" w:hAnsi="PT Astra Serif" w:cs="PT Astra Serif"/>
          <w:bCs w:val="0"/>
          <w:i w:val="0"/>
          <w:sz w:val="28"/>
          <w:szCs w:val="28"/>
          <w:highlight w:val="none"/>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eastAsia="PT Astra Serif" w:cs="PT Astra Serif"/>
          <w:i/>
          <w:iCs/>
          <w:sz w:val="28"/>
          <w:szCs w:val="28"/>
          <w:highlight w:val="none"/>
        </w:rPr>
        <w:t xml:space="preserve">(Запись не разборчива, без микрофона)</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cs="PT Astra Serif"/>
          <w:bCs w:val="0"/>
          <w:i w:val="0"/>
          <w:sz w:val="28"/>
          <w:szCs w:val="28"/>
          <w:highlight w:val="none"/>
        </w:rPr>
      </w:pPr>
      <w:r>
        <w:rPr>
          <w:rFonts w:ascii="PT Astra Serif" w:hAnsi="PT Astra Serif" w:cs="PT Astra Serif"/>
          <w:bCs/>
          <w:i w:val="0"/>
          <w:iCs w:val="0"/>
          <w:sz w:val="28"/>
          <w:szCs w:val="28"/>
          <w:highlight w:val="none"/>
        </w:rPr>
      </w:r>
      <w:r>
        <w:rPr>
          <w:rFonts w:ascii="PT Astra Serif" w:hAnsi="PT Astra Serif" w:cs="PT Astra Serif"/>
          <w:bCs w:val="0"/>
          <w:i w:val="0"/>
          <w:sz w:val="28"/>
          <w:szCs w:val="28"/>
          <w:highlight w:val="none"/>
        </w:rPr>
      </w:r>
      <w:r>
        <w:rPr>
          <w:rFonts w:ascii="PT Astra Serif" w:hAnsi="PT Astra Serif" w:cs="PT Astra Serif"/>
          <w:bCs w:val="0"/>
          <w:i w:val="0"/>
          <w:sz w:val="28"/>
          <w:szCs w:val="28"/>
          <w:highlight w:val="none"/>
        </w:rPr>
      </w:r>
    </w:p>
    <w:p>
      <w:pPr>
        <w:ind w:firstLine="709"/>
        <w:jc w:val="both"/>
        <w:spacing w:after="0" w:line="240" w:lineRule="auto"/>
        <w:rPr>
          <w:rFonts w:ascii="PT Astra Serif" w:hAnsi="PT Astra Serif" w:cs="PT Astra Serif"/>
          <w:bCs w:val="0"/>
          <w:i w:val="0"/>
          <w:sz w:val="28"/>
          <w:szCs w:val="28"/>
          <w:highlight w:val="none"/>
        </w:rPr>
      </w:pPr>
      <w:r>
        <w:rPr>
          <w:rFonts w:ascii="PT Astra Serif" w:hAnsi="PT Astra Serif" w:cs="PT Astra Serif"/>
          <w:bCs/>
          <w:i w:val="0"/>
          <w:iCs w:val="0"/>
          <w:sz w:val="28"/>
          <w:szCs w:val="28"/>
          <w:highlight w:val="none"/>
        </w:rPr>
        <w:t xml:space="preserve">За зубром поедем. </w:t>
      </w:r>
      <w:r>
        <w:rPr>
          <w:rFonts w:ascii="PT Astra Serif" w:hAnsi="PT Astra Serif" w:cs="PT Astra Serif"/>
          <w:bCs w:val="0"/>
          <w:i w:val="0"/>
          <w:sz w:val="28"/>
          <w:szCs w:val="28"/>
          <w:highlight w:val="none"/>
        </w:rPr>
      </w:r>
      <w:r>
        <w:rPr>
          <w:rFonts w:ascii="PT Astra Serif" w:hAnsi="PT Astra Serif" w:cs="PT Astra Serif"/>
          <w:bCs w:val="0"/>
          <w:i w:val="0"/>
          <w:sz w:val="28"/>
          <w:szCs w:val="28"/>
          <w:highlight w:val="none"/>
        </w:rPr>
      </w:r>
    </w:p>
    <w:p>
      <w:pPr>
        <w:ind w:firstLine="709"/>
        <w:jc w:val="both"/>
        <w:spacing w:after="0" w:line="240" w:lineRule="auto"/>
        <w:rPr>
          <w:rFonts w:ascii="PT Astra Serif" w:hAnsi="PT Astra Serif" w:eastAsia="PT Astra Serif" w:cs="PT Astra Serif"/>
          <w:bCs/>
          <w:i/>
          <w:sz w:val="28"/>
          <w:szCs w:val="28"/>
          <w:highlight w:val="none"/>
        </w:rPr>
      </w:pPr>
      <w:r>
        <w:rPr>
          <w:rFonts w:ascii="PT Astra Serif" w:hAnsi="PT Astra Serif" w:eastAsia="PT Astra Serif" w:cs="PT Astra Serif"/>
          <w:bCs/>
          <w:i w:val="0"/>
          <w:iCs w:val="0"/>
          <w:sz w:val="28"/>
          <w:szCs w:val="28"/>
          <w:highlight w:val="none"/>
        </w:rPr>
      </w:r>
      <w:r>
        <w:rPr>
          <w:rFonts w:ascii="PT Astra Serif" w:hAnsi="PT Astra Serif" w:eastAsia="PT Astra Serif" w:cs="PT Astra Serif"/>
          <w:bCs/>
          <w:i/>
          <w:sz w:val="28"/>
          <w:szCs w:val="28"/>
          <w:highlight w:val="none"/>
        </w:rPr>
      </w:r>
      <w:r>
        <w:rPr>
          <w:rFonts w:ascii="PT Astra Serif" w:hAnsi="PT Astra Serif" w:eastAsia="PT Astra Serif" w:cs="PT Astra Serif"/>
          <w:bCs/>
          <w:i/>
          <w:sz w:val="28"/>
          <w:szCs w:val="28"/>
          <w:highlight w:val="none"/>
        </w:rPr>
      </w:r>
    </w:p>
    <w:p>
      <w:pPr>
        <w:ind w:firstLine="709"/>
        <w:jc w:val="both"/>
        <w:spacing w:after="0" w:line="240" w:lineRule="auto"/>
        <w:rPr>
          <w:rFonts w:ascii="PT Astra Serif" w:hAnsi="PT Astra Serif" w:eastAsia="PT Astra Serif" w:cs="PT Astra Serif"/>
          <w:bCs w:val="0"/>
          <w:i w:val="0"/>
          <w:sz w:val="28"/>
          <w:szCs w:val="28"/>
          <w:highlight w:val="none"/>
        </w:rPr>
      </w:pPr>
      <w:r>
        <w:rPr>
          <w:rFonts w:ascii="PT Astra Serif" w:hAnsi="PT Astra Serif" w:eastAsia="PT Astra Serif" w:cs="PT Astra Serif"/>
          <w:i/>
          <w:iCs/>
          <w:sz w:val="28"/>
          <w:szCs w:val="28"/>
          <w:highlight w:val="none"/>
        </w:rPr>
      </w:r>
      <w:r>
        <w:rPr>
          <w:rFonts w:ascii="PT Astra Serif" w:hAnsi="PT Astra Serif" w:eastAsia="PT Astra Serif" w:cs="PT Astra Serif"/>
          <w:bCs/>
          <w:i w:val="0"/>
          <w:iCs w:val="0"/>
          <w:sz w:val="28"/>
          <w:szCs w:val="28"/>
          <w:highlight w:val="none"/>
        </w:rPr>
        <w:t xml:space="preserve">Хорошо.</w:t>
      </w:r>
      <w:r>
        <w:rPr>
          <w:rFonts w:ascii="PT Astra Serif" w:hAnsi="PT Astra Serif" w:eastAsia="PT Astra Serif" w:cs="PT Astra Serif"/>
          <w:bCs w:val="0"/>
          <w:i w:val="0"/>
          <w:sz w:val="28"/>
          <w:szCs w:val="28"/>
          <w:highlight w:val="none"/>
        </w:rPr>
      </w:r>
      <w:r>
        <w:rPr>
          <w:rFonts w:ascii="PT Astra Serif" w:hAnsi="PT Astra Serif" w:eastAsia="PT Astra Serif" w:cs="PT Astra Serif"/>
          <w:bCs w:val="0"/>
          <w:i w:val="0"/>
          <w:sz w:val="28"/>
          <w:szCs w:val="28"/>
          <w:highlight w:val="none"/>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cs="PT Astra Serif"/>
          <w:bCs/>
          <w:i/>
          <w:sz w:val="28"/>
          <w:szCs w:val="28"/>
          <w:highlight w:val="none"/>
        </w:rPr>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Коллеги, ставлю на голосование.</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49).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sz w:val="28"/>
          <w:szCs w:val="28"/>
          <w:highlight w:val="none"/>
        </w:rPr>
        <w:t xml:space="preserve">Уважаемые депутаты, Правительством Алтайского края внесён вопрос </w:t>
      </w:r>
      <w:r>
        <w:rPr>
          <w:rFonts w:ascii="PT Astra Serif" w:hAnsi="PT Astra Serif" w:eastAsia="PT Astra Serif" w:cs="PT Astra Serif"/>
          <w:b w:val="0"/>
          <w:bCs w:val="0"/>
          <w:color w:val="000000" w:themeColor="text1"/>
          <w:sz w:val="28"/>
          <w:szCs w:val="28"/>
          <w:highlight w:val="none"/>
        </w:rPr>
        <w:t xml:space="preserve">«</w:t>
      </w:r>
      <w:r>
        <w:rPr>
          <w:rFonts w:ascii="PT Astra Serif" w:hAnsi="PT Astra Serif" w:eastAsia="PT Astra Serif" w:cs="PT Astra Serif"/>
          <w:b w:val="0"/>
          <w:bCs w:val="0"/>
          <w:color w:val="000000" w:themeColor="text1"/>
          <w:sz w:val="28"/>
          <w:szCs w:val="28"/>
        </w:rPr>
        <w:t xml:space="preserve">Об отчете о результатах приватизации государственного имущества Алтайского края за 2025 год».</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rPr>
      </w:pP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ind w:firstLine="709"/>
        <w:jc w:val="both"/>
        <w:spacing w:after="0" w:line="240" w:lineRule="auto"/>
        <w:rPr>
          <w:rFonts w:ascii="PT Astra Serif" w:hAnsi="PT Astra Serif" w:cs="PT Astra Serif"/>
          <w:b w:val="0"/>
          <w:bCs w:val="0"/>
          <w:color w:val="000000" w:themeColor="text1"/>
          <w:sz w:val="28"/>
          <w:szCs w:val="28"/>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rPr>
      </w:r>
      <w:r>
        <w:rPr>
          <w:rFonts w:ascii="PT Astra Serif" w:hAnsi="PT Astra Serif" w:cs="PT Astra Serif"/>
          <w:b w:val="0"/>
          <w:bCs w:val="0"/>
          <w:color w:val="000000" w:themeColor="text1"/>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Алексею Александровичу Аленникову, начальнику</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управления имущественных отношений Алтайского края.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t xml:space="preserve">Уважаемые коллеги, я право ведения сессии передаю Денису Александровичу.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t xml:space="preserve">Спасибо  за работу.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t xml:space="preserve">Всем - х</w:t>
      </w:r>
      <w:r>
        <w:rPr>
          <w:rFonts w:ascii="PT Astra Serif" w:hAnsi="PT Astra Serif" w:cs="PT Astra Serif"/>
          <w:sz w:val="28"/>
          <w:szCs w:val="28"/>
          <w:highlight w:val="none"/>
        </w:rPr>
        <w:t xml:space="preserve">орошей дороги.</w:t>
      </w:r>
      <w:r>
        <w:rPr>
          <w:rFonts w:ascii="PT Astra Serif" w:hAnsi="PT Astra Serif" w:cs="PT Astra Serif"/>
          <w:sz w:val="28"/>
          <w:szCs w:val="28"/>
          <w:highlight w:val="none"/>
        </w:rPr>
        <w:t xml:space="preserve"> Помните, на улице - мороз</w:t>
      </w:r>
      <w:r>
        <w:rPr>
          <w:rFonts w:ascii="PT Astra Serif" w:hAnsi="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t xml:space="preserve">Спасибо, Денис Александрович.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Алексей Александрович,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Аленников А.А.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начальник управления имущественных отношений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В отношении объектов недвижимости, которые были включены в прогнозный план в 2025 году, было объявлено 18 торгов, из них проведено 12 аукционов, 3 продажи имущества посредством публичного предложения и 3 продажи по миним</w:t>
      </w:r>
      <w:r>
        <w:rPr>
          <w:rFonts w:ascii="PT Astra Serif" w:hAnsi="PT Astra Serif" w:eastAsia="PT Astra Serif" w:cs="PT Astra Serif"/>
          <w:sz w:val="28"/>
          <w:szCs w:val="28"/>
          <w:highlight w:val="none"/>
        </w:rPr>
        <w:t xml:space="preserve">ально допустимой цене.</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Из 12 аукционов, которые были объявлены, 10 аукционов не состоялись по причине отсутствия заявок на участие в таких аукционах. П</w:t>
      </w:r>
      <w:r>
        <w:rPr>
          <w:rFonts w:ascii="PT Astra Serif" w:hAnsi="PT Astra Serif" w:eastAsia="PT Astra Serif" w:cs="PT Astra Serif"/>
          <w:sz w:val="28"/>
          <w:szCs w:val="28"/>
          <w:highlight w:val="none"/>
        </w:rPr>
        <w:t xml:space="preserve">о итогам проведённых торгов в краевой бюджет перечислены средства от продажи 100 % пакета акций акционерного общества «Промышленной» в размере 483 миллионов рублей</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связи с реализацией недвижимого имущества по минимально допустимой цене </w:t>
      </w:r>
      <w:r>
        <w:rPr>
          <w:rFonts w:ascii="PT Astra Serif" w:hAnsi="PT Astra Serif" w:eastAsia="PT Astra Serif" w:cs="PT Astra Serif"/>
          <w:sz w:val="28"/>
          <w:szCs w:val="28"/>
          <w:highlight w:val="none"/>
        </w:rPr>
        <w:t xml:space="preserve">в краевой бюджет поступили денежные средства в размере 12,1 миллиона рублей.</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роме того, в уставной капитал акционерного общества «Каменское пассажирское автотранспортное предприятие» внесены три автобуса рыночной стоимостью 21,3 миллиона рублей.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Данная информация отражена в отчёте об итогах исполнения прогнозного плана п</w:t>
      </w:r>
      <w:r>
        <w:rPr>
          <w:rFonts w:ascii="PT Astra Serif" w:hAnsi="PT Astra Serif" w:eastAsia="PT Astra Serif" w:cs="PT Astra Serif"/>
          <w:sz w:val="28"/>
          <w:szCs w:val="28"/>
          <w:highlight w:val="none"/>
        </w:rPr>
        <w:t xml:space="preserve">рограммы приватизации государственного имущества Алтайского края по форме, утвержденной постановлением Правительства Российской Федерации</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Прошу доклад принять к сведению.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за внимание.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0"/>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0"/>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w:t>
      </w:r>
      <w:r>
        <w:rPr>
          <w:rFonts w:ascii="PT Astra Serif" w:hAnsi="PT Astra Serif" w:eastAsia="PT Astra Serif" w:cs="PT Astra Serif"/>
          <w:sz w:val="28"/>
          <w:szCs w:val="28"/>
          <w:highlight w:val="none"/>
        </w:rPr>
        <w:t xml:space="preserve">есть вопросы?</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Да, пожалуйста, Арцибашев Антон Игоревич</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Арцибашев А.И.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lang w:eastAsia="ru-RU"/>
        </w:rPr>
        <w:t xml:space="preserve">фракция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Алексей Александрович, здравствуйте!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а фракции</w:t>
      </w:r>
      <w:r>
        <w:rPr>
          <w:rFonts w:ascii="PT Astra Serif" w:hAnsi="PT Astra Serif" w:eastAsia="PT Astra Serif" w:cs="PT Astra Serif"/>
          <w:sz w:val="28"/>
          <w:szCs w:val="28"/>
          <w:highlight w:val="none"/>
        </w:rPr>
        <w:t xml:space="preserve"> об</w:t>
      </w:r>
      <w:r>
        <w:rPr>
          <w:rFonts w:ascii="PT Astra Serif" w:hAnsi="PT Astra Serif" w:eastAsia="PT Astra Serif" w:cs="PT Astra Serif"/>
          <w:sz w:val="28"/>
          <w:szCs w:val="28"/>
          <w:highlight w:val="none"/>
        </w:rPr>
        <w:t xml:space="preserve">суждали этот уже вопрос, но я хотел бы дополнительно ещё у Вас поинтересоваться. </w:t>
      </w:r>
      <w:r>
        <w:rPr>
          <w:rFonts w:ascii="PT Astra Serif" w:hAnsi="PT Astra Serif" w:cs="PT Astra Serif"/>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Вот мы акционерное общество «Промышленной» приватизировали, Вы говорили, что это происходит из-за того, что предприятие стало, так скажем, убыточным, да, официальная точка зре</w:t>
      </w:r>
      <w:r>
        <w:rPr>
          <w:rFonts w:ascii="PT Astra Serif" w:hAnsi="PT Astra Serif" w:eastAsia="PT Astra Serif" w:cs="PT Astra Serif"/>
          <w:sz w:val="28"/>
          <w:szCs w:val="28"/>
          <w:highlight w:val="none"/>
        </w:rPr>
        <w:t xml:space="preserve">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Скажите, пожалуйста, а проводилась ли</w:t>
      </w:r>
      <w:r>
        <w:rPr>
          <w:rFonts w:ascii="PT Astra Serif" w:hAnsi="PT Astra Serif" w:eastAsia="PT Astra Serif" w:cs="PT Astra Serif"/>
          <w:sz w:val="28"/>
          <w:szCs w:val="28"/>
          <w:highlight w:val="none"/>
        </w:rPr>
        <w:t xml:space="preserve"> и </w:t>
      </w:r>
      <w:r>
        <w:rPr>
          <w:rFonts w:ascii="PT Astra Serif" w:hAnsi="PT Astra Serif" w:eastAsia="PT Astra Serif" w:cs="PT Astra Serif"/>
          <w:sz w:val="28"/>
          <w:szCs w:val="28"/>
          <w:highlight w:val="none"/>
        </w:rPr>
        <w:t xml:space="preserve">известно ли Вам, проводились ли какие-то действия со стороны Правительства там, Минсельхоза, может быть, вашего управления,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направленные на то, чтобы предприятие не стало убыточным? Всё-таки некогда это было крупное, очень успешно функционирующее предприятие.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Аленников А.А.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начальник управления имущественных отношений Алтайского края.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Вопрос о приватизации, он рассматривался на Правительстве Алтайского края, и в течение длительного времени на самом деле предприятие субсидировалось из бюджета до последнего момента, </w:t>
      </w:r>
      <w:r>
        <w:rPr>
          <w:rFonts w:ascii="PT Astra Serif" w:hAnsi="PT Astra Serif" w:eastAsia="PT Astra Serif" w:cs="PT Astra Serif"/>
          <w:sz w:val="28"/>
          <w:szCs w:val="28"/>
          <w:highlight w:val="none"/>
        </w:rPr>
        <w:t xml:space="preserve">но тем не менее было принято такое решение о том, что целесообразно, даже с учётом тех вложений, они, наверное, 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какой-то период перестали быть эффективными, принято решение было о его приватизации</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Уважаемые коллеги, ещё вопросы?</w:t>
      </w:r>
      <w:r>
        <w:rPr>
          <w:rFonts w:ascii="PT Astra Serif" w:hAnsi="PT Astra Serif" w:eastAsia="PT Astra Serif" w:cs="PT Astra Serif"/>
          <w:sz w:val="28"/>
          <w:szCs w:val="28"/>
          <w:highlight w:val="none"/>
        </w:rPr>
        <w:t xml:space="preserve"> Н</w:t>
      </w:r>
      <w:r>
        <w:rPr>
          <w:rFonts w:ascii="PT Astra Serif" w:hAnsi="PT Astra Serif" w:eastAsia="PT Astra Serif" w:cs="PT Astra Serif"/>
          <w:sz w:val="28"/>
          <w:szCs w:val="28"/>
          <w:highlight w:val="none"/>
        </w:rPr>
        <w:t xml:space="preserve">ет?</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большое, Алексей Александрович.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Коллеги, выступления.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Арцибашев Антон Игоревич. </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Арцибашев А.И.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lang w:eastAsia="ru-RU"/>
        </w:rPr>
        <w:t xml:space="preserve">фракция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Товарищи, фракция </w:t>
      </w:r>
      <w:r>
        <w:rPr>
          <w:rFonts w:ascii="PT Astra Serif" w:hAnsi="PT Astra Serif" w:eastAsia="PT Astra Serif" w:cs="PT Astra Serif"/>
          <w:sz w:val="28"/>
          <w:szCs w:val="28"/>
          <w:lang w:eastAsia="ru-RU"/>
        </w:rPr>
        <w:t xml:space="preserve">«КПРФ»</w:t>
      </w:r>
      <w:r>
        <w:rPr>
          <w:rFonts w:ascii="PT Astra Serif" w:hAnsi="PT Astra Serif" w:eastAsia="PT Astra Serif" w:cs="PT Astra Serif"/>
          <w:sz w:val="28"/>
          <w:szCs w:val="28"/>
          <w:highlight w:val="none"/>
        </w:rPr>
        <w:t xml:space="preserve"> не поддержит отчёт о результатах приватизации госимущества. Одно дело, когда мы приватизируем объекты «без окон без дверей», заброшенные и пустующие, пытаемся найти им нового хозяина, дать новую жизнь и вписать в экономику края, </w:t>
      </w:r>
      <w:r>
        <w:rPr>
          <w:rFonts w:ascii="PT Astra Serif" w:hAnsi="PT Astra Serif" w:eastAsia="PT Astra Serif" w:cs="PT Astra Serif"/>
          <w:sz w:val="28"/>
          <w:szCs w:val="28"/>
          <w:highlight w:val="none"/>
        </w:rPr>
        <w:t xml:space="preserve">э</w:t>
      </w:r>
      <w:r>
        <w:rPr>
          <w:rFonts w:ascii="PT Astra Serif" w:hAnsi="PT Astra Serif" w:eastAsia="PT Astra Serif" w:cs="PT Astra Serif"/>
          <w:sz w:val="28"/>
          <w:szCs w:val="28"/>
          <w:highlight w:val="none"/>
        </w:rPr>
        <w:t xml:space="preserve">то можно лишь приветствовать и поддерживать, совсем другое дело, когда мы избавляемся от работающих госпредприятий, которые производят качественный продукт.</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Сегодня мы видим, как край вновь избавился от крупного, функционирующего предприятия со своей историей, бо</w:t>
      </w:r>
      <w:r>
        <w:rPr>
          <w:rFonts w:ascii="PT Astra Serif" w:hAnsi="PT Astra Serif" w:eastAsia="PT Astra Serif" w:cs="PT Astra Serif"/>
          <w:sz w:val="28"/>
          <w:szCs w:val="28"/>
          <w:highlight w:val="none"/>
        </w:rPr>
        <w:t xml:space="preserve">гатым опытом производства, со своими кадрами, я имею в виду «Промышленный», естественно.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Ранее пре</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приятие было одним из передовых по производству говядины в крае, все понимают, какая сейчас в целом ничтожная рентабельность у животноводства по сравнению с тем же растениеводством, но это не значит, что люди не хотят кушать мясо и оно не нужно на рынке. Ж</w:t>
      </w:r>
      <w:r>
        <w:rPr>
          <w:rFonts w:ascii="PT Astra Serif" w:hAnsi="PT Astra Serif" w:eastAsia="PT Astra Serif" w:cs="PT Astra Serif"/>
          <w:sz w:val="28"/>
          <w:szCs w:val="28"/>
          <w:highlight w:val="none"/>
        </w:rPr>
        <w:t xml:space="preserve">ивотноводство, можно сказать, превращается в стратегическую отрасль, которую</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адо поддерживать и развивать, но мы идём по другому пути, к сожалению, распродаём по-своему уникальное предприятие, и все понимают, что оно не продолжит производить говядину. 8500 гектаров ушли с молотка за 483 миллиона, это п</w:t>
      </w:r>
      <w:r>
        <w:rPr>
          <w:rFonts w:ascii="PT Astra Serif" w:hAnsi="PT Astra Serif" w:eastAsia="PT Astra Serif" w:cs="PT Astra Serif"/>
          <w:sz w:val="28"/>
          <w:szCs w:val="28"/>
          <w:highlight w:val="none"/>
        </w:rPr>
        <w:t xml:space="preserve">о 50 - 60 тысяч рублей за гектар отличной, хорошей земли</w:t>
      </w:r>
      <w:r>
        <w:rPr>
          <w:rFonts w:ascii="PT Astra Serif" w:hAnsi="PT Astra Serif" w:eastAsia="PT Astra Serif" w:cs="PT Astra Serif"/>
          <w:sz w:val="28"/>
          <w:szCs w:val="28"/>
          <w:highlight w:val="none"/>
        </w:rPr>
        <w:t xml:space="preserve">, я</w:t>
      </w:r>
      <w:r>
        <w:rPr>
          <w:rFonts w:ascii="PT Astra Serif" w:hAnsi="PT Astra Serif" w:eastAsia="PT Astra Serif" w:cs="PT Astra Serif"/>
          <w:sz w:val="28"/>
          <w:szCs w:val="28"/>
          <w:highlight w:val="none"/>
        </w:rPr>
        <w:t xml:space="preserve"> считаю, недалеко часть из которой от крупного города. </w:t>
      </w:r>
      <w:r>
        <w:rPr>
          <w:rFonts w:ascii="PT Astra Serif" w:hAnsi="PT Astra Serif" w:eastAsia="PT Astra Serif" w:cs="PT Astra Serif"/>
          <w:sz w:val="28"/>
          <w:szCs w:val="28"/>
          <w:highlight w:val="none"/>
        </w:rPr>
        <w:t xml:space="preserve">Действия власти приведут к тому, что предложения мяса сократится уже и уже сокращается, цена на него подскочит в будущем. Но для кого это будет хорошо?</w:t>
      </w:r>
      <w:r>
        <w:rPr>
          <w:rFonts w:ascii="PT Astra Serif" w:hAnsi="PT Astra Serif" w:eastAsia="PT Astra Serif" w:cs="PT Astra Serif"/>
          <w:sz w:val="28"/>
          <w:szCs w:val="28"/>
          <w:highlight w:val="none"/>
        </w:rPr>
        <w:t xml:space="preserve"> Т</w:t>
      </w:r>
      <w:r>
        <w:rPr>
          <w:rFonts w:ascii="PT Astra Serif" w:hAnsi="PT Astra Serif" w:eastAsia="PT Astra Serif" w:cs="PT Astra Serif"/>
          <w:sz w:val="28"/>
          <w:szCs w:val="28"/>
          <w:highlight w:val="none"/>
        </w:rPr>
        <w:t xml:space="preserve">очно не для граждан.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лишь зачитаю несколько отзывов о «Промышленном», когда оно ещё было в госсобственности: «хорошая организация, отличный рабочий коллектив; рекомендую, хороший ассортимент, внимательные сотрудники, всегда свежее мясо; главная ценность любого предп</w:t>
      </w:r>
      <w:r>
        <w:rPr>
          <w:rFonts w:ascii="PT Astra Serif" w:hAnsi="PT Astra Serif" w:eastAsia="PT Astra Serif" w:cs="PT Astra Serif"/>
          <w:sz w:val="28"/>
          <w:szCs w:val="28"/>
          <w:highlight w:val="none"/>
        </w:rPr>
        <w:t xml:space="preserve">риятия - это коллектив, благо, что здесь нет недостатка достойных людей,</w:t>
      </w:r>
      <w:r>
        <w:rPr>
          <w:rFonts w:ascii="PT Astra Serif" w:hAnsi="PT Astra Serif" w:eastAsia="PT Astra Serif" w:cs="PT Astra Serif"/>
          <w:sz w:val="28"/>
          <w:szCs w:val="28"/>
          <w:highlight w:val="none"/>
        </w:rPr>
        <w:t xml:space="preserve"> предприятию – </w:t>
      </w:r>
      <w:r>
        <w:rPr>
          <w:rFonts w:ascii="PT Astra Serif" w:hAnsi="PT Astra Serif" w:eastAsia="PT Astra Serif" w:cs="PT Astra Serif"/>
          <w:sz w:val="28"/>
          <w:szCs w:val="28"/>
          <w:highlight w:val="none"/>
        </w:rPr>
        <w:t xml:space="preserve">развития, коллективу - успехов в достижении поставленных целей». Это всё, что </w:t>
      </w:r>
      <w:r>
        <w:rPr>
          <w:rFonts w:ascii="PT Astra Serif" w:hAnsi="PT Astra Serif" w:eastAsia="PT Astra Serif" w:cs="PT Astra Serif"/>
          <w:sz w:val="28"/>
          <w:szCs w:val="28"/>
          <w:highlight w:val="none"/>
        </w:rPr>
        <w:t xml:space="preserve">нашёл я в Интернете, ничего плохого о предприятии, когда оно было в госсобственности, найти не удалось, а после приватизации предприятия можно прочитать совсем иные отзывы. Цитата: «ужасное место, обманывают людей, обещают одно - выходит всё по-другому»</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честно</w:t>
      </w:r>
      <w:r>
        <w:rPr>
          <w:rFonts w:ascii="PT Astra Serif" w:hAnsi="PT Astra Serif" w:eastAsia="PT Astra Serif" w:cs="PT Astra Serif"/>
          <w:sz w:val="28"/>
          <w:szCs w:val="28"/>
          <w:highlight w:val="none"/>
        </w:rPr>
        <w:t xml:space="preserve"> гово</w:t>
      </w:r>
      <w:r>
        <w:rPr>
          <w:rFonts w:ascii="PT Astra Serif" w:hAnsi="PT Astra Serif" w:eastAsia="PT Astra Serif" w:cs="PT Astra Serif"/>
          <w:sz w:val="28"/>
          <w:szCs w:val="28"/>
          <w:highlight w:val="none"/>
        </w:rPr>
        <w:t xml:space="preserve">ря, когда смотришь на баланс предприятия, финансовые отчёты, которые доступны в открытых источниках, предприятие последние два - три года, действительно, снизило существенно активность, баланс начал ужиматься, выручка начала падать, соответственно, возник </w:t>
      </w:r>
      <w:r>
        <w:rPr>
          <w:rFonts w:ascii="PT Astra Serif" w:hAnsi="PT Astra Serif" w:eastAsia="PT Astra Serif" w:cs="PT Astra Serif"/>
          <w:sz w:val="28"/>
          <w:szCs w:val="28"/>
          <w:highlight w:val="none"/>
        </w:rPr>
        <w:t xml:space="preserve">убыток, и вместо своевременного решения по оздоровлению предприятия принято решение пустить с молотка. </w:t>
      </w:r>
      <w:r>
        <w:rPr>
          <w:rFonts w:ascii="PT Astra Serif" w:hAnsi="PT Astra Serif" w:eastAsia="PT Astra Serif" w:cs="PT Astra Serif"/>
          <w:sz w:val="28"/>
          <w:szCs w:val="28"/>
          <w:highlight w:val="none"/>
        </w:rPr>
        <w:t xml:space="preserve">Где были отве</w:t>
      </w:r>
      <w:r>
        <w:rPr>
          <w:rFonts w:ascii="PT Astra Serif" w:hAnsi="PT Astra Serif" w:eastAsia="PT Astra Serif" w:cs="PT Astra Serif"/>
          <w:sz w:val="28"/>
          <w:szCs w:val="28"/>
          <w:highlight w:val="none"/>
        </w:rPr>
        <w:t xml:space="preserve">тственные чиновники, когда видели, что предприятие начало ужиматься? Я не верю, что такие процессы происходят случайно. Помните, как сложно было аргументировать Правительству приватизацию прибыльного предприятия АО «Бийское»? С «Промышленным» теперь всё п</w:t>
      </w:r>
      <w:r>
        <w:rPr>
          <w:rFonts w:ascii="PT Astra Serif" w:hAnsi="PT Astra Serif" w:eastAsia="PT Astra Serif" w:cs="PT Astra Serif"/>
          <w:sz w:val="28"/>
          <w:szCs w:val="28"/>
          <w:highlight w:val="none"/>
        </w:rPr>
        <w:t xml:space="preserve">роще, аргументировать ничего не нужно: предприятие несколько лет показывает минус, значит, можно легко пустить под нож.</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w:t>
      </w:r>
      <w:r>
        <w:rPr>
          <w:rFonts w:ascii="PT Astra Serif" w:hAnsi="PT Astra Serif" w:eastAsia="PT Astra Serif" w:cs="PT Astra Serif"/>
          <w:sz w:val="28"/>
          <w:szCs w:val="28"/>
          <w:highlight w:val="none"/>
        </w:rPr>
        <w:t xml:space="preserve"> от</w:t>
      </w:r>
      <w:r>
        <w:rPr>
          <w:rFonts w:ascii="PT Astra Serif" w:hAnsi="PT Astra Serif" w:eastAsia="PT Astra Serif" w:cs="PT Astra Serif"/>
          <w:sz w:val="28"/>
          <w:szCs w:val="28"/>
          <w:highlight w:val="none"/>
        </w:rPr>
        <w:t xml:space="preserve">ч</w:t>
      </w:r>
      <w:r>
        <w:rPr>
          <w:rFonts w:ascii="PT Astra Serif" w:hAnsi="PT Astra Serif" w:eastAsia="PT Astra Serif" w:cs="PT Astra Serif"/>
          <w:sz w:val="28"/>
          <w:szCs w:val="28"/>
          <w:highlight w:val="none"/>
        </w:rPr>
        <w:t xml:space="preserve">ёт о приватизации фракция «КПРФ» голосовать не будет, и очень жаль, что депутаты АКЗС в своём большинстве ранее сбросили с себя ответственность и право утверждения планов приватизации и отдали эти полномочия исполнительной властей, у нас теперь нет никаких </w:t>
      </w:r>
      <w:r>
        <w:rPr>
          <w:rFonts w:ascii="PT Astra Serif" w:hAnsi="PT Astra Serif" w:eastAsia="PT Astra Serif" w:cs="PT Astra Serif"/>
          <w:sz w:val="28"/>
          <w:szCs w:val="28"/>
          <w:highlight w:val="none"/>
        </w:rPr>
        <w:t xml:space="preserve">инструментов и ограничений для </w:t>
      </w:r>
      <w:r>
        <w:rPr>
          <w:rFonts w:ascii="PT Astra Serif" w:hAnsi="PT Astra Serif" w:eastAsia="PT Astra Serif" w:cs="PT Astra Serif"/>
          <w:sz w:val="28"/>
          <w:szCs w:val="28"/>
          <w:highlight w:val="none"/>
        </w:rPr>
        <w:t xml:space="preserve">распродажи последних остатков работающей гос</w:t>
      </w:r>
      <w:r>
        <w:rPr>
          <w:rFonts w:ascii="PT Astra Serif" w:hAnsi="PT Astra Serif" w:eastAsia="PT Astra Serif" w:cs="PT Astra Serif"/>
          <w:sz w:val="28"/>
          <w:szCs w:val="28"/>
          <w:highlight w:val="none"/>
        </w:rPr>
        <w:t xml:space="preserve">собственности.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слово предоставляется для выступления Александру Сергеевичу Локтеву, председателю профильного комитета</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Локтев А.С.</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white"/>
        </w:rPr>
        <w:t xml:space="preserve">председатель постоянного комитета по бюджетной, налоговой, экономической политике и имущественным отношениям, фракция </w:t>
      </w:r>
      <w:r>
        <w:rPr>
          <w:rFonts w:ascii="PT Astra Serif" w:hAnsi="PT Astra Serif" w:eastAsia="PT Astra Serif" w:cs="PT Astra Serif"/>
          <w:sz w:val="28"/>
          <w:szCs w:val="28"/>
        </w:rPr>
        <w:t xml:space="preserve">Всероссийской политической партии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w:t>
      </w:r>
      <w:r>
        <w:rPr>
          <w:rFonts w:ascii="PT Astra Serif" w:hAnsi="PT Astra Serif" w:eastAsia="PT Astra Serif" w:cs="PT Astra Serif"/>
          <w:sz w:val="28"/>
          <w:szCs w:val="28"/>
          <w:highlight w:val="none"/>
        </w:rPr>
        <w:t xml:space="preserve">г</w:t>
      </w:r>
      <w:r>
        <w:rPr>
          <w:rFonts w:ascii="PT Astra Serif" w:hAnsi="PT Astra Serif" w:eastAsia="PT Astra Serif" w:cs="PT Astra Serif"/>
          <w:sz w:val="28"/>
          <w:szCs w:val="28"/>
          <w:highlight w:val="none"/>
        </w:rPr>
        <w:t xml:space="preserve">и, Правительство Алтайского края реализовало убыточный объект, получив в бюджет края нужные нам всем полмиллиарда рублей, и я думаю, что в руках опытных инвесторов это предприятие получит своё хорошее развитие и бюджет ещё в дальнейшем получит дополнительн</w:t>
      </w:r>
      <w:r>
        <w:rPr>
          <w:rFonts w:ascii="PT Astra Serif" w:hAnsi="PT Astra Serif" w:eastAsia="PT Astra Serif" w:cs="PT Astra Serif"/>
          <w:sz w:val="28"/>
          <w:szCs w:val="28"/>
          <w:highlight w:val="none"/>
        </w:rPr>
        <w:t xml:space="preserve">ые налоговые отчисления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Комитет поддержал большинством голосов.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Александр Сергеевич.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если замечаний больше нет, ставлю на голосование вопрос о принятии постановления</w:t>
      </w:r>
      <w:r>
        <w:rPr>
          <w:rFonts w:ascii="PT Astra Serif" w:hAnsi="PT Astra Serif" w:eastAsia="PT Astra Serif" w:cs="PT Astra Serif"/>
          <w:sz w:val="28"/>
          <w:szCs w:val="28"/>
          <w:highlight w:val="none"/>
        </w:rPr>
        <w:t xml:space="preserve">.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Прошу голосовать.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41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50).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14:ligatures w14:val="none"/>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14:ligatures w14: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Style w:val="875"/>
          <w:rFonts w:ascii="PT Astra Serif" w:hAnsi="PT Astra Serif" w:eastAsia="PT Astra Serif" w:cs="PT Astra Serif"/>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Style w:val="875"/>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Style w:val="875"/>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депутаты, Мандатной комиссией Алтайского краевого Законодательного Собрания внесён вопрос «</w:t>
      </w:r>
      <w:r>
        <w:rPr>
          <w:rStyle w:val="875"/>
          <w:rFonts w:ascii="PT Astra Serif" w:hAnsi="PT Astra Serif" w:eastAsia="PT Astra Serif" w:cs="PT Astra Serif"/>
          <w:b w:val="0"/>
          <w:bCs w:val="0"/>
          <w:color w:val="000000" w:themeColor="text1"/>
          <w:sz w:val="28"/>
          <w:szCs w:val="28"/>
        </w:rPr>
        <w:t xml:space="preserve">О </w:t>
      </w:r>
      <w:r>
        <w:rPr>
          <w:rStyle w:val="876"/>
          <w:rFonts w:ascii="PT Astra Serif" w:hAnsi="PT Astra Serif" w:eastAsia="PT Astra Serif" w:cs="PT Astra Serif"/>
          <w:b w:val="0"/>
          <w:bCs w:val="0"/>
          <w:color w:val="000000" w:themeColor="text1"/>
          <w:sz w:val="28"/>
          <w:szCs w:val="28"/>
        </w:rPr>
        <w:t xml:space="preserve">награждении</w:t>
      </w:r>
      <w:r>
        <w:rPr>
          <w:rStyle w:val="875"/>
          <w:rFonts w:ascii="PT Astra Serif" w:hAnsi="PT Astra Serif" w:eastAsia="PT Astra Serif" w:cs="PT Astra Serif"/>
          <w:b w:val="0"/>
          <w:bCs w:val="0"/>
          <w:color w:val="000000" w:themeColor="text1"/>
          <w:sz w:val="28"/>
          <w:szCs w:val="28"/>
        </w:rPr>
        <w:t xml:space="preserve"> Почетной грамотой Алтайского краевого Законодательного Собрания».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Сергею Викторовичу Писареву, председ</w:t>
      </w:r>
      <w:r>
        <w:rPr>
          <w:rFonts w:ascii="PT Astra Serif" w:hAnsi="PT Astra Serif" w:eastAsia="PT Astra Serif" w:cs="PT Astra Serif"/>
          <w:sz w:val="28"/>
          <w:szCs w:val="28"/>
          <w:highlight w:val="none"/>
        </w:rPr>
        <w:t xml:space="preserve">ателю Мандатной комиссии Алтайского краевого Законодательного Собрания.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Сергей Викторович,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b/>
          <w:bCs/>
          <w:sz w:val="28"/>
          <w:szCs w:val="28"/>
          <w:highlight w:val="none"/>
        </w:rPr>
        <w:t xml:space="preserve">Писарев С.В.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председатель Мандатн</w:t>
      </w:r>
      <w:r>
        <w:rPr>
          <w:rFonts w:ascii="PT Astra Serif" w:hAnsi="PT Astra Serif" w:eastAsia="PT Astra Serif" w:cs="PT Astra Serif"/>
          <w:sz w:val="28"/>
          <w:szCs w:val="28"/>
        </w:rPr>
        <w:t xml:space="preserve">ой комиссии Алтайского краевого Законодательного Собрания.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Мандатная комиссия рассмотрела поступившие документы на награждение Почетной грамотой Алтайского краевого Законодательного Собрания, всего 98 Почетных грамот. </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Проект постановления - у вас на руках, прошу поддержать. </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важаемые ко</w:t>
      </w:r>
      <w:r>
        <w:rPr>
          <w:rFonts w:ascii="PT Astra Serif" w:hAnsi="PT Astra Serif" w:eastAsia="PT Astra Serif" w:cs="PT Astra Serif"/>
          <w:sz w:val="28"/>
          <w:szCs w:val="28"/>
          <w:highlight w:val="none"/>
        </w:rPr>
        <w:t xml:space="preserve">ллеги, п</w:t>
      </w:r>
      <w:r>
        <w:rPr>
          <w:rFonts w:ascii="PT Astra Serif" w:hAnsi="PT Astra Serif" w:eastAsia="PT Astra Serif" w:cs="PT Astra Serif"/>
          <w:sz w:val="28"/>
          <w:szCs w:val="28"/>
          <w:highlight w:val="none"/>
        </w:rPr>
        <w:t xml:space="preserve">роект постановления - у вас, есть ли вопросы, замечания, предложения?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тогда ставлю на голосование вопрос о принятии постановления. </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Прошу голосовать</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51).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Style w:val="875"/>
          <w:rFonts w:ascii="PT Astra Serif" w:hAnsi="PT Astra Serif" w:eastAsia="PT Astra Serif" w:cs="PT Astra Serif"/>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Style w:val="875"/>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Style w:val="875"/>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w:t>
      </w:r>
      <w:r>
        <w:rPr>
          <w:rFonts w:ascii="PT Astra Serif" w:hAnsi="PT Astra Serif" w:eastAsia="PT Astra Serif" w:cs="PT Astra Serif"/>
          <w:b w:val="0"/>
          <w:bCs w:val="0"/>
          <w:color w:val="000000" w:themeColor="text1"/>
          <w:sz w:val="28"/>
          <w:szCs w:val="28"/>
          <w:highlight w:val="none"/>
        </w:rPr>
        <w:t xml:space="preserve">важаемые депутаты, Мандатной комиссией Алтайского краевого Законодательного Собрания внесён вопрос «</w:t>
      </w:r>
      <w:r>
        <w:rPr>
          <w:rStyle w:val="875"/>
          <w:rFonts w:ascii="PT Astra Serif" w:hAnsi="PT Astra Serif" w:eastAsia="PT Astra Serif" w:cs="PT Astra Serif"/>
          <w:b w:val="0"/>
          <w:bCs w:val="0"/>
          <w:color w:val="000000" w:themeColor="text1"/>
          <w:sz w:val="28"/>
          <w:szCs w:val="28"/>
        </w:rPr>
        <w:t xml:space="preserve">О поощрении Благодарственным письмом Алтайского краевого Законодательного Собрания».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Сергею Викторовичу Писареву, председ</w:t>
      </w:r>
      <w:r>
        <w:rPr>
          <w:rFonts w:ascii="PT Astra Serif" w:hAnsi="PT Astra Serif" w:eastAsia="PT Astra Serif" w:cs="PT Astra Serif"/>
          <w:sz w:val="28"/>
          <w:szCs w:val="28"/>
          <w:highlight w:val="none"/>
        </w:rPr>
        <w:t xml:space="preserve">ателю Мандатной комиссии.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b/>
          <w:bCs/>
          <w:sz w:val="28"/>
          <w:szCs w:val="28"/>
          <w:highlight w:val="none"/>
        </w:rPr>
        <w:t xml:space="preserve">Писарев С.В.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председатель Мандатн</w:t>
      </w:r>
      <w:r>
        <w:rPr>
          <w:rFonts w:ascii="PT Astra Serif" w:hAnsi="PT Astra Serif" w:eastAsia="PT Astra Serif" w:cs="PT Astra Serif"/>
          <w:sz w:val="28"/>
          <w:szCs w:val="28"/>
        </w:rPr>
        <w:t xml:space="preserve">ой комиссии Алтайского краевого Законодательного Собрания.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также Мандатная комиссия рассмотрела документы, поступившие на награждение Благодарственным письмом Алтайского краевого Законодательного Собрания, всего 233 </w:t>
      </w:r>
      <w:r>
        <w:rPr>
          <w:rFonts w:ascii="PT Astra Serif" w:hAnsi="PT Astra Serif" w:eastAsia="PT Astra Serif" w:cs="PT Astra Serif"/>
          <w:sz w:val="28"/>
          <w:szCs w:val="28"/>
          <w:highlight w:val="none"/>
        </w:rPr>
        <w:t xml:space="preserve">награждённых. </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Проект постановления - у вас на руках, прошу поддержать.</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Сергей Викторович.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Вопросы, уважаемые коллеги, предложения, замечания</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Проект постановления - на руках, если замечаний нет, с</w:t>
      </w:r>
      <w:r>
        <w:rPr>
          <w:rFonts w:ascii="PT Astra Serif" w:hAnsi="PT Astra Serif" w:eastAsia="PT Astra Serif" w:cs="PT Astra Serif"/>
          <w:sz w:val="28"/>
          <w:szCs w:val="28"/>
          <w:highlight w:val="none"/>
        </w:rPr>
        <w:t xml:space="preserve">тавлю вопрос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включите режим голосования.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Прошу голосовать.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rPr>
      </w:r>
    </w:p>
    <w:p>
      <w:pPr>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rPr>
        <w:t xml:space="preserve">55</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52).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вопросы повестки дня 49-й сессии рассмотрены. В соответствии со статьёй 42 Регламента в конце дня сессии отводятся 15 минут для выступления депутатов с краткими заявлениями и сообщениями. Напоминаю, чт</w:t>
      </w:r>
      <w:r>
        <w:rPr>
          <w:rFonts w:ascii="PT Astra Serif" w:hAnsi="PT Astra Serif" w:eastAsia="PT Astra Serif" w:cs="PT Astra Serif"/>
          <w:sz w:val="28"/>
          <w:szCs w:val="28"/>
          <w:highlight w:val="none"/>
        </w:rPr>
        <w:t xml:space="preserve">о время для выступления депутатов отведено до трёх минут, просьба придерживаться этого </w:t>
      </w:r>
      <w:r>
        <w:rPr>
          <w:rFonts w:ascii="PT Astra Serif" w:hAnsi="PT Astra Serif" w:eastAsia="PT Astra Serif" w:cs="PT Astra Serif"/>
          <w:sz w:val="28"/>
          <w:szCs w:val="28"/>
          <w:highlight w:val="none"/>
        </w:rPr>
        <w:t xml:space="preserve">требования.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ли желающие выступить</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прошу записаться. </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ять желающих, уважаемые коллеги</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Козловский Владимир Алексеевич,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Давайте, пока у Владимира Алексеевича там не получается что-то, Зайцев...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b/>
          <w:bCs/>
          <w:sz w:val="28"/>
          <w:szCs w:val="28"/>
          <w:highlight w:val="none"/>
        </w:rPr>
        <w:t xml:space="preserve">Козловский В.А.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фракция </w:t>
      </w:r>
      <w:r>
        <w:rPr>
          <w:rFonts w:ascii="PT Astra Serif" w:hAnsi="PT Astra Serif" w:eastAsia="PT Astra Serif" w:cs="PT Astra Serif"/>
          <w:sz w:val="28"/>
          <w:szCs w:val="28"/>
          <w:lang w:eastAsia="ru-RU"/>
        </w:rPr>
        <w:t xml:space="preserve">«Коммунистическая партия «КОММУНИСТЫ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Всё, загорелось, загорелось всё.</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Хорошо, Владимир Алексеевич.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b/>
          <w:bCs/>
          <w:sz w:val="28"/>
          <w:szCs w:val="28"/>
          <w:highlight w:val="none"/>
        </w:rPr>
        <w:t xml:space="preserve">Козловский В.А.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фракция </w:t>
      </w:r>
      <w:r>
        <w:rPr>
          <w:rFonts w:ascii="PT Astra Serif" w:hAnsi="PT Astra Serif" w:eastAsia="PT Astra Serif" w:cs="PT Astra Serif"/>
          <w:sz w:val="28"/>
          <w:szCs w:val="28"/>
          <w:lang w:eastAsia="ru-RU"/>
        </w:rPr>
        <w:t xml:space="preserve">«Коммунистическая партия «КОММУНИСТЫ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я буду краток. Просто вчера по «России 24»</w:t>
      </w:r>
      <w:r>
        <w:rPr>
          <w:rFonts w:ascii="PT Astra Serif" w:hAnsi="PT Astra Serif" w:eastAsia="PT Astra Serif" w:cs="PT Astra Serif"/>
          <w:sz w:val="28"/>
          <w:szCs w:val="28"/>
          <w:highlight w:val="none"/>
        </w:rPr>
        <w:t xml:space="preserve"> прошла бегущая строка, где Президент</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очень возмущён тем, что тарифы повышаются значительно больше, чем 1,7 %. </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овожу до вашего сведения, что именно наше руководство, наша исполнительная власть сделала так, что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капремонт у нас возрастает, возрос с первого числа - 21,6 %, а </w:t>
      </w:r>
      <w:r>
        <w:rPr>
          <w:rFonts w:ascii="PT Astra Serif" w:hAnsi="PT Astra Serif" w:eastAsia="PT Astra Serif" w:cs="PT Astra Serif"/>
          <w:sz w:val="28"/>
          <w:szCs w:val="28"/>
          <w:highlight w:val="none"/>
        </w:rPr>
        <w:t xml:space="preserve">сбор мусора - на 55 и так далее, а если всё это делать, как там говорится, можно сделать это нормально, чтобы было всем ясно из-за чего, но шум пошёл уже</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Владимир Алексеевич.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 действительно, резонанс определённо есть на эту тематику в территориях, но я озвучу лишь, надо поразбираться в этой теме, следующее, что касается тарифов на ТКО, а мы анализировали с профильными комитетами, у нас был самый низк</w:t>
      </w:r>
      <w:r>
        <w:rPr>
          <w:rFonts w:ascii="PT Astra Serif" w:hAnsi="PT Astra Serif" w:eastAsia="PT Astra Serif" w:cs="PT Astra Serif"/>
          <w:sz w:val="28"/>
          <w:szCs w:val="28"/>
          <w:highlight w:val="none"/>
        </w:rPr>
        <w:t xml:space="preserve">ий в Сибирском федеральном округе по всем зонам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оответстве</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но, и по капитальному ремонту такая же была ситуация, и в рамках обсуждения с профильным комитетом, он постепенно повышался, давайте вернёмся, посмотрим, но на самом деле эффект низкой базы, которая была изначально, которую мы добивались для жителей, он сей</w:t>
      </w:r>
      <w:r>
        <w:rPr>
          <w:rFonts w:ascii="PT Astra Serif" w:hAnsi="PT Astra Serif" w:eastAsia="PT Astra Serif" w:cs="PT Astra Serif"/>
          <w:sz w:val="28"/>
          <w:szCs w:val="28"/>
          <w:highlight w:val="none"/>
        </w:rPr>
        <w:t xml:space="preserve">час, естественно, так и воспринимается поэтому, но тема есть, нужно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 ней работать, она во внимании нашего профильного комитета постоянно находится, к</w:t>
      </w:r>
      <w:r>
        <w:rPr>
          <w:rFonts w:ascii="PT Astra Serif" w:hAnsi="PT Astra Serif" w:eastAsia="PT Astra Serif" w:cs="PT Astra Serif"/>
          <w:sz w:val="28"/>
          <w:szCs w:val="28"/>
          <w:highlight w:val="none"/>
        </w:rPr>
        <w:t xml:space="preserve">оллеги</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Зайцев Михаил Валентинович.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8"/>
        <w:jc w:val="both"/>
        <w:spacing w:after="0" w:line="240" w:lineRule="auto"/>
        <w:rPr>
          <w:rFonts w:ascii="PT Astra Serif" w:hAnsi="PT Astra Serif" w:cs="PT Astra Serif"/>
          <w:sz w:val="28"/>
          <w:szCs w:val="28"/>
        </w:rPr>
      </w:pPr>
      <w:r>
        <w:rPr>
          <w:rFonts w:ascii="PT Astra Serif" w:hAnsi="PT Astra Serif" w:eastAsia="PT Astra Serif" w:cs="PT Astra Serif"/>
          <w:b/>
          <w:sz w:val="28"/>
          <w:szCs w:val="28"/>
        </w:rPr>
        <w:t xml:space="preserve">Зайцев М.В.</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lang w:eastAsia="ru-RU"/>
        </w:rPr>
        <w:t xml:space="preserve">фракция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 так давно мы принимали закон о продлении времени реализации спиртосодержащей продукции на один час, а сегодня я прочитал, что заболеваемость алкоголизмом у нас в Алтайском крае на 34 % </w:t>
      </w:r>
      <w:r>
        <w:rPr>
          <w:rFonts w:ascii="PT Astra Serif" w:hAnsi="PT Astra Serif" w:eastAsia="PT Astra Serif" w:cs="PT Astra Serif"/>
          <w:sz w:val="28"/>
          <w:szCs w:val="28"/>
          <w:highlight w:val="none"/>
        </w:rPr>
        <w:t xml:space="preserve">больше общероссийской. Я как понимаю, мы, депутаты, здесь абсолютно ни при чем. Или всё-таки при чем? </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Михаил Валентинович.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Вчера был профильный круглый стол, где эти темы обсуждали. Думаю: коллеги поделятся информацией.</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Ирина Павловна Шудра, пожалуйста</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sz w:val="28"/>
          <w:szCs w:val="28"/>
          <w:highlight w:val="none"/>
          <w:lang w:eastAsia="ru-RU"/>
        </w:rPr>
      </w:r>
      <w:r>
        <w:rPr>
          <w:rFonts w:ascii="PT Astra Serif" w:hAnsi="PT Astra Serif" w:eastAsia="PT Astra Serif" w:cs="PT Astra Serif"/>
          <w:sz w:val="28"/>
          <w:szCs w:val="28"/>
          <w:highlight w:val="none"/>
          <w:lang w:eastAsia="ru-RU"/>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eastAsia="PT Astra Serif" w:cs="PT Astra Serif"/>
          <w:sz w:val="28"/>
          <w:szCs w:val="28"/>
          <w:highlight w:val="none"/>
          <w:lang w:eastAsia="ru-RU"/>
        </w:rPr>
        <w:suppressLineNumbers w:val="0"/>
      </w:pPr>
      <w:r>
        <w:rPr>
          <w:rFonts w:ascii="PT Astra Serif" w:hAnsi="PT Astra Serif" w:eastAsia="PT Astra Serif" w:cs="PT Astra Serif"/>
          <w:b/>
          <w:bCs/>
          <w:sz w:val="28"/>
          <w:szCs w:val="28"/>
          <w:highlight w:val="none"/>
        </w:rPr>
        <w:t xml:space="preserve">Шудра И.П</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lang w:eastAsia="ru-RU"/>
        </w:rPr>
        <w:t xml:space="preserve">фракция ЛДПР – Либерально-демократическая партия России.</w:t>
      </w:r>
      <w:r>
        <w:rPr>
          <w:rFonts w:ascii="PT Astra Serif" w:hAnsi="PT Astra Serif" w:eastAsia="PT Astra Serif" w:cs="PT Astra Serif"/>
          <w:sz w:val="28"/>
          <w:szCs w:val="28"/>
          <w:highlight w:val="none"/>
          <w:lang w:eastAsia="ru-RU"/>
        </w:rPr>
      </w:r>
      <w:r>
        <w:rPr>
          <w:rFonts w:ascii="PT Astra Serif" w:hAnsi="PT Astra Serif" w:eastAsia="PT Astra Serif" w:cs="PT Astra Serif"/>
          <w:sz w:val="28"/>
          <w:szCs w:val="28"/>
          <w:highlight w:val="none"/>
          <w:lang w:eastAsia="ru-RU"/>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Уважаемые коллеги, хочу сказать о том, что вчера состоялось продуктивное выездное заседание комитета по здравоохранению, итоги которого заслуживают нашего внимания.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w:t>
      </w:r>
      <w:r>
        <w:rPr>
          <w:rFonts w:ascii="PT Astra Serif" w:hAnsi="PT Astra Serif" w:eastAsia="PT Astra Serif" w:cs="PT Astra Serif"/>
          <w:sz w:val="28"/>
          <w:szCs w:val="28"/>
          <w:highlight w:val="none"/>
        </w:rPr>
        <w:t xml:space="preserve">очу поблагодарить министра Дмитрия Владимировича Попова, и главврача Диагностического центра Жанну Игоревну Вахлову, и комитет по здравоохранению за открытость и качественную организацию мероприятия.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Мы детально увидели работу Единой службы 122. Система стал</w:t>
      </w:r>
      <w:r>
        <w:rPr>
          <w:rFonts w:ascii="PT Astra Serif" w:hAnsi="PT Astra Serif" w:eastAsia="PT Astra Serif" w:cs="PT Astra Serif"/>
          <w:sz w:val="28"/>
          <w:szCs w:val="28"/>
          <w:highlight w:val="none"/>
        </w:rPr>
        <w:t xml:space="preserve">а реальным инструментом контроля, который вскрывает «болевые точки» на местах </w:t>
      </w:r>
      <w:r>
        <w:rPr>
          <w:rFonts w:ascii="PT Astra Serif" w:hAnsi="PT Astra Serif" w:eastAsia="PT Astra Serif" w:cs="PT Astra Serif"/>
          <w:sz w:val="28"/>
          <w:szCs w:val="28"/>
          <w:highlight w:val="none"/>
        </w:rPr>
        <w:t xml:space="preserve">в режиме реального времени</w:t>
      </w:r>
      <w:r>
        <w:rPr>
          <w:rFonts w:ascii="PT Astra Serif" w:hAnsi="PT Astra Serif" w:eastAsia="PT Astra Serif" w:cs="PT Astra Serif"/>
          <w:sz w:val="28"/>
          <w:szCs w:val="28"/>
          <w:highlight w:val="none"/>
        </w:rPr>
        <w:t xml:space="preserve">. Э</w:t>
      </w:r>
      <w:r>
        <w:rPr>
          <w:rFonts w:ascii="PT Astra Serif" w:hAnsi="PT Astra Serif" w:eastAsia="PT Astra Serif" w:cs="PT Astra Serif"/>
          <w:sz w:val="28"/>
          <w:szCs w:val="28"/>
          <w:highlight w:val="none"/>
        </w:rPr>
        <w:t xml:space="preserve">то подтверждает мои слова о том, что в Горбольнице № 2 города Рубцовска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не хватает специалистов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там зафиксировано на вчерашний момент более 200 листов ожидания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это сигнал о том, что доступность медицинской помощи требует оперативных решений</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Поскольку я закреплена в городе Рубцовске за поликлиникой № 2, я попыталась вчера записаться на приём к врачу на выдачу лекарственных препаратов, льготных, </w:t>
      </w:r>
      <w:r>
        <w:rPr>
          <w:rFonts w:ascii="PT Astra Serif" w:hAnsi="PT Astra Serif" w:eastAsia="PT Astra Serif" w:cs="PT Astra Serif"/>
          <w:sz w:val="28"/>
          <w:szCs w:val="28"/>
          <w:highlight w:val="none"/>
        </w:rPr>
        <w:t xml:space="preserve">сказали, что в течение суток мне перезвонят. Сутки закончатся через два с лишним часа, но пока никто не позвонил.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Очевидно, что корень проблемы в дефиците кадров, поскольку возможность региона... </w:t>
      </w:r>
      <w:r>
        <w:rPr>
          <w:rFonts w:ascii="PT Astra Serif" w:hAnsi="PT Astra Serif" w:eastAsia="PT Astra Serif" w:cs="PT Astra Serif"/>
          <w:sz w:val="28"/>
          <w:szCs w:val="28"/>
          <w:highlight w:val="none"/>
        </w:rPr>
        <w:t xml:space="preserve">мы можем мало влиять на уровень заработной платы наших медработников, необходимо использовать другие рычаги закрепления специалистов</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Хочу напомнить, благодаря активной работе нашей фракции, в 2017 году были выделены средства на строительство жилья для медиков в городе Рубцовске.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Считаю, что нам необходимо вернуться к этой успешной практике </w:t>
      </w:r>
      <w:r>
        <w:rPr>
          <w:rFonts w:ascii="PT Astra Serif" w:hAnsi="PT Astra Serif" w:eastAsia="PT Astra Serif" w:cs="PT Astra Serif"/>
          <w:sz w:val="28"/>
          <w:szCs w:val="28"/>
          <w:highlight w:val="none"/>
        </w:rPr>
        <w:t xml:space="preserve">предоставления служебного жилья, это эффективный способ привлечь и удержать врачей в муниципалитетах.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Ирина Павловна.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Писарев Сергей Викторович</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b/>
          <w:bCs/>
          <w:sz w:val="28"/>
          <w:szCs w:val="28"/>
          <w:highlight w:val="none"/>
        </w:rPr>
        <w:t xml:space="preserve">Писарев С.В.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председатель Мандатн</w:t>
      </w:r>
      <w:r>
        <w:rPr>
          <w:rFonts w:ascii="PT Astra Serif" w:hAnsi="PT Astra Serif" w:eastAsia="PT Astra Serif" w:cs="PT Astra Serif"/>
          <w:sz w:val="28"/>
          <w:szCs w:val="28"/>
        </w:rPr>
        <w:t xml:space="preserve">ой комиссии Алтайского краевого Законодательного Собрания.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Членам Мандатной комиссии просьба зайти после сессии в кабинет Мандатной комиссии для проведения заседания, у нас пять вопросов, которые, к сожалению, мы не смогли рассмотреть на прошлой неделе, это первое.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второе, </w:t>
      </w:r>
      <w:r>
        <w:rPr>
          <w:rFonts w:ascii="PT Astra Serif" w:hAnsi="PT Astra Serif" w:eastAsia="PT Astra Serif" w:cs="PT Astra Serif"/>
          <w:sz w:val="28"/>
          <w:szCs w:val="28"/>
          <w:highlight w:val="none"/>
        </w:rPr>
        <w:t xml:space="preserve">уважаемые коллеги, мы вот в этом составе соберёмся уже только после 8 Марта, поэтому я от души хочу поздравить всех наших замечательных женщин,</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ну, и пожелать вам, конечно же, здоровья, удачи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семейного благополучия, любви, и сообщить о том, что Барнаульский зоопарк «Лесная сказка» 8 Марта всех женщин Алтайского края приглашает в зоопарк бесплатно.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Сергей Викторович приглашает на день рождение только женщин, поэтому бесплатно - в зоопарк, </w:t>
      </w:r>
      <w:r>
        <w:rPr>
          <w:rFonts w:ascii="PT Astra Serif" w:hAnsi="PT Astra Serif" w:eastAsia="PT Astra Serif" w:cs="PT Astra Serif"/>
          <w:sz w:val="28"/>
          <w:szCs w:val="28"/>
          <w:highlight w:val="none"/>
        </w:rPr>
        <w:t xml:space="preserve">да</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Арцибашев Антон Игоревич,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Арцибашев А.И.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lang w:eastAsia="ru-RU"/>
        </w:rPr>
        <w:t xml:space="preserve">фракция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Товарищи, д</w:t>
      </w:r>
      <w:r>
        <w:rPr>
          <w:rFonts w:ascii="PT Astra Serif" w:hAnsi="PT Astra Serif" w:eastAsia="PT Astra Serif" w:cs="PT Astra Serif"/>
          <w:sz w:val="28"/>
          <w:szCs w:val="28"/>
          <w:highlight w:val="none"/>
        </w:rPr>
        <w:t xml:space="preserve">умаю, все знают, что происходит сейчас с нашей партией, какое давление мы сейчас испытываем. Мы уверены, что цель этой кампании - политическая расправа над КПРФ, лишить партию самостоятельности и независимости. </w:t>
      </w:r>
      <w:r>
        <w:rPr>
          <w:rFonts w:ascii="PT Astra Serif" w:hAnsi="PT Astra Serif" w:eastAsia="PT Astra Serif" w:cs="PT Astra Serif"/>
          <w:sz w:val="28"/>
          <w:szCs w:val="28"/>
          <w:highlight w:val="none"/>
        </w:rPr>
        <w:t xml:space="preserve">Понимаю, что архитекторы происходящего сидят н</w:t>
      </w:r>
      <w:r>
        <w:rPr>
          <w:rFonts w:ascii="PT Astra Serif" w:hAnsi="PT Astra Serif" w:eastAsia="PT Astra Serif" w:cs="PT Astra Serif"/>
          <w:sz w:val="28"/>
          <w:szCs w:val="28"/>
          <w:highlight w:val="none"/>
        </w:rPr>
        <w:t xml:space="preserve">е здесь, но то,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акое давление переносит сейчас КПРФ, в будущем обязательно коснётся и любой другой политической силы, даже совершенно лояльной, маховик репрессий в стране раскручивается.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Алтайский краевой комитет КПРФ принял заявление: требуем прекратить репрессии, восстанов</w:t>
      </w:r>
      <w:r>
        <w:rPr>
          <w:rFonts w:ascii="PT Astra Serif" w:hAnsi="PT Astra Serif" w:eastAsia="PT Astra Serif" w:cs="PT Astra Serif"/>
          <w:sz w:val="28"/>
          <w:szCs w:val="28"/>
          <w:highlight w:val="none"/>
        </w:rPr>
        <w:t xml:space="preserve">ить гражданский диалог и честную политическую борьбу.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последние годы практика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граничения прав и св</w:t>
      </w:r>
      <w:r>
        <w:rPr>
          <w:rFonts w:ascii="PT Astra Serif" w:hAnsi="PT Astra Serif" w:eastAsia="PT Astra Serif" w:cs="PT Astra Serif"/>
          <w:sz w:val="28"/>
          <w:szCs w:val="28"/>
          <w:highlight w:val="none"/>
        </w:rPr>
        <w:t xml:space="preserve">обод граждан, обоснование которой партия власти находит в тяжёлом положении страны, всё больше вырождается в прямое нарушение законности, базовых прав граждан, усиливается давление на партии по всей стране, от Сахалина до Брянска, Липецка, Ленинградской </w:t>
      </w:r>
      <w:r>
        <w:rPr>
          <w:rFonts w:ascii="PT Astra Serif" w:hAnsi="PT Astra Serif" w:eastAsia="PT Astra Serif" w:cs="PT Astra Serif"/>
          <w:sz w:val="28"/>
          <w:szCs w:val="28"/>
          <w:highlight w:val="none"/>
        </w:rPr>
        <w:t xml:space="preserve">области и Хакасии.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Алтайском крае, где работает крупнейшая фракция КПРФ, уже четыре месяца беспредельное да</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ление, абсурд</w:t>
      </w:r>
      <w:r>
        <w:rPr>
          <w:rFonts w:ascii="PT Astra Serif" w:hAnsi="PT Astra Serif" w:eastAsia="PT Astra Serif" w:cs="PT Astra Serif"/>
          <w:sz w:val="28"/>
          <w:szCs w:val="28"/>
          <w:highlight w:val="none"/>
        </w:rPr>
        <w:t xml:space="preserve">ные обвинения в мошенничестве, клевета на ТВ, обыски, аресты в Барнауле, Рубцовске, Алейске, это касается депутатов, журналистов, активистов партии, у нас затребован список всех членов партии. Противостояние направлено против тех, кто реально защищает инте</w:t>
      </w:r>
      <w:r>
        <w:rPr>
          <w:rFonts w:ascii="PT Astra Serif" w:hAnsi="PT Astra Serif" w:eastAsia="PT Astra Serif" w:cs="PT Astra Serif"/>
          <w:sz w:val="28"/>
          <w:szCs w:val="28"/>
          <w:highlight w:val="none"/>
        </w:rPr>
        <w:t xml:space="preserve">ресы граждан.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2025 году в Новоалтайске арестованы депутат и помощник, освободили</w:t>
      </w:r>
      <w:r>
        <w:rPr>
          <w:rFonts w:ascii="PT Astra Serif" w:hAnsi="PT Astra Serif" w:eastAsia="PT Astra Serif" w:cs="PT Astra Serif"/>
          <w:sz w:val="28"/>
          <w:szCs w:val="28"/>
          <w:highlight w:val="none"/>
        </w:rPr>
        <w:t xml:space="preserve"> лишь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од давлением общественности и личного вмешательства председателя ЦК КПРФ Геннадия Зюганова. В начале 2026 года новая волна обысков и задержаний, власти боятся КПРФ, реальной альтернативы на выборах. Требуем прекратить преследование, соблюдать пра</w:t>
      </w:r>
      <w:r>
        <w:rPr>
          <w:rFonts w:ascii="PT Astra Serif" w:hAnsi="PT Astra Serif" w:eastAsia="PT Astra Serif" w:cs="PT Astra Serif"/>
          <w:sz w:val="28"/>
          <w:szCs w:val="28"/>
          <w:highlight w:val="none"/>
        </w:rPr>
        <w:t xml:space="preserve">ва граждан и обеспечить честную политическую борьбу. Подобные заявления в поддержку приняли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есятки регио</w:t>
      </w:r>
      <w:r>
        <w:rPr>
          <w:rFonts w:ascii="PT Astra Serif" w:hAnsi="PT Astra Serif" w:eastAsia="PT Astra Serif" w:cs="PT Astra Serif"/>
          <w:sz w:val="28"/>
          <w:szCs w:val="28"/>
          <w:highlight w:val="none"/>
        </w:rPr>
        <w:t xml:space="preserve">нальных отделений. Депутаты фракции «КПРФ» в Госдуме также вышли с заявлением на всю страну, они сказали: требуем честной политической борьбы и широкого диалога во имя победы и созидания. В заявлении говорится: коммунисты возмущены тем, что нашу партию пыт</w:t>
      </w:r>
      <w:r>
        <w:rPr>
          <w:rFonts w:ascii="PT Astra Serif" w:hAnsi="PT Astra Serif" w:eastAsia="PT Astra Serif" w:cs="PT Astra Serif"/>
          <w:sz w:val="28"/>
          <w:szCs w:val="28"/>
          <w:highlight w:val="none"/>
        </w:rPr>
        <w:t xml:space="preserve">аются оклеветать и дискредитировать, это не борьба с преступностью, а политические чистки</w:t>
      </w:r>
      <w:r>
        <w:rPr>
          <w:rFonts w:ascii="PT Astra Serif" w:hAnsi="PT Astra Serif" w:eastAsia="PT Astra Serif" w:cs="PT Astra Serif"/>
          <w:sz w:val="28"/>
          <w:szCs w:val="28"/>
          <w:highlight w:val="none"/>
        </w:rPr>
        <w:t xml:space="preserve">, крайне </w:t>
      </w:r>
      <w:r>
        <w:rPr>
          <w:rFonts w:ascii="PT Astra Serif" w:hAnsi="PT Astra Serif" w:eastAsia="PT Astra Serif" w:cs="PT Astra Serif"/>
          <w:sz w:val="28"/>
          <w:szCs w:val="28"/>
          <w:highlight w:val="none"/>
        </w:rPr>
        <w:t xml:space="preserve">выгодные «пятой колонне», они полностью соответствуют планам тех сил, которые мечтают дестабилизировать страну.</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Депутаты фракции КПРФ в Госдуме настоятельно обращаются к руководству страны, региональным властям и силовым структурам с требованием немедленного и </w:t>
      </w:r>
      <w:r>
        <w:rPr>
          <w:rFonts w:ascii="PT Astra Serif" w:hAnsi="PT Astra Serif" w:eastAsia="PT Astra Serif" w:cs="PT Astra Serif"/>
          <w:sz w:val="28"/>
          <w:szCs w:val="28"/>
          <w:highlight w:val="none"/>
        </w:rPr>
        <w:t xml:space="preserve">полного прекращения политического давления на наших активистов. Пора пресечь практику фабрикации дел</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 политическим подтекстом. </w:t>
      </w:r>
      <w:r>
        <w:rPr>
          <w:rFonts w:ascii="PT Astra Serif" w:hAnsi="PT Astra Serif" w:eastAsia="PT Astra Serif" w:cs="PT Astra Serif"/>
          <w:sz w:val="28"/>
          <w:szCs w:val="28"/>
          <w:highlight w:val="none"/>
        </w:rPr>
        <w:t xml:space="preserve">Требуем остановить преследование Юрия Кропотина, Андрея Чернобая, Дарьи Зулиной и других активистов КПРФ в Алтайском крае.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Товарищи, то, что сейчас происходит в стране, нельзя назвать стабильностью ни в экономическом, ни в политическом п</w:t>
      </w:r>
      <w:r>
        <w:rPr>
          <w:rFonts w:ascii="PT Astra Serif" w:hAnsi="PT Astra Serif" w:eastAsia="PT Astra Serif" w:cs="PT Astra Serif"/>
          <w:sz w:val="28"/>
          <w:szCs w:val="28"/>
          <w:highlight w:val="none"/>
        </w:rPr>
        <w:t xml:space="preserve">лане, маховик политических репрессий раскручивается, и это затронет каждого, неважно, имеешь ты отношение </w:t>
      </w:r>
      <w:r>
        <w:rPr>
          <w:rFonts w:ascii="PT Astra Serif" w:hAnsi="PT Astra Serif" w:eastAsia="PT Astra Serif" w:cs="PT Astra Serif"/>
          <w:sz w:val="28"/>
          <w:szCs w:val="28"/>
          <w:highlight w:val="none"/>
        </w:rPr>
        <w:t xml:space="preserve">к политике или нет.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Только вместе, только сплочённое, незапуганное общество в состоянии остановить планы превращения страны в репрессивное государство, стоящее на защите интересов олигархата.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товарищи</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contextualSpacing/>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rPr>
      </w:r>
    </w:p>
    <w:p>
      <w:pPr>
        <w:contextualSpacing/>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 Д.А.</w:t>
      </w:r>
      <w:r>
        <w:rPr>
          <w:rFonts w:ascii="PT Astra Serif" w:hAnsi="PT Astra Serif" w:eastAsia="PT Astra Serif" w:cs="PT Astra Serif"/>
          <w:sz w:val="28"/>
          <w:szCs w:val="28"/>
          <w:highlight w:val="none"/>
        </w:rPr>
        <w:t xml:space="preserve">, з</w:t>
      </w:r>
      <w:r>
        <w:rPr>
          <w:rFonts w:ascii="PT Astra Serif" w:hAnsi="PT Astra Serif" w:eastAsia="PT Astra Serif" w:cs="PT Astra Serif"/>
          <w:sz w:val="28"/>
          <w:szCs w:val="28"/>
          <w:highlight w:val="none"/>
        </w:rPr>
        <w:t xml:space="preserve">ам</w:t>
      </w:r>
      <w:r>
        <w:rPr>
          <w:rFonts w:ascii="PT Astra Serif" w:hAnsi="PT Astra Serif" w:eastAsia="PT Astra Serif" w:cs="PT Astra Serif"/>
          <w:sz w:val="28"/>
          <w:szCs w:val="28"/>
          <w:highlight w:val="white"/>
        </w:rPr>
        <w:t xml:space="preserve">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t xml:space="preserve">Коллеги, есть ещё желание у кого-то выступить?</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Нет.</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прослушайте тогда сообщение. </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а сегодня запланирована дата проведения 50-й мартовской сессии - 26 марта 2026 года, 25 марта 2026 года состоятся заседания фракций и постоянных комитетов. Просьба запланировать своё учас</w:t>
      </w:r>
      <w:r>
        <w:rPr>
          <w:rFonts w:ascii="PT Astra Serif" w:hAnsi="PT Astra Serif" w:eastAsia="PT Astra Serif" w:cs="PT Astra Serif"/>
          <w:sz w:val="28"/>
          <w:szCs w:val="28"/>
          <w:highlight w:val="none"/>
        </w:rPr>
        <w:t xml:space="preserve">тие.</w:t>
      </w:r>
      <w:r>
        <w:rPr>
          <w:rFonts w:ascii="PT Astra Serif" w:hAnsi="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наши женщины, поздравляем вас с наступающим праздником</w:t>
      </w:r>
      <w:r>
        <w:rPr>
          <w:rFonts w:ascii="PT Astra Serif" w:hAnsi="PT Astra Serif" w:eastAsia="PT Astra Serif" w:cs="PT Astra Serif"/>
          <w:sz w:val="28"/>
          <w:szCs w:val="28"/>
          <w:highlight w:val="none"/>
        </w:rPr>
        <w:t xml:space="preserve">, пусть </w:t>
      </w:r>
      <w:r>
        <w:rPr>
          <w:rFonts w:ascii="PT Astra Serif" w:hAnsi="PT Astra Serif" w:eastAsia="PT Astra Serif" w:cs="PT Astra Serif"/>
          <w:sz w:val="28"/>
          <w:szCs w:val="28"/>
          <w:highlight w:val="none"/>
        </w:rPr>
        <w:t xml:space="preserve">всё у вас складывается и вы радуете наш глаз и весь этот мир. С праздником вас!</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eastAsia="PT Astra Serif" w:cs="PT Astra Serif"/>
          <w:i/>
          <w:iCs/>
          <w:sz w:val="28"/>
          <w:szCs w:val="28"/>
          <w:highlight w:val="none"/>
        </w:rPr>
        <w:t xml:space="preserve">(Аплодисменты)</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Сессия закрыта, уважаемые коллеги.</w:t>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tbl>
      <w:tblPr>
        <w:tblStyle w:val="877"/>
        <w:tblW w:w="100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7366"/>
        <w:gridCol w:w="2665"/>
      </w:tblGrid>
      <w:tr>
        <w:tblPrEx/>
        <w:trPr/>
        <w:tc>
          <w:tcPr>
            <w:tcW w:w="7366" w:type="dxa"/>
            <w:textDirection w:val="lrTb"/>
            <w:noWrap w:val="false"/>
          </w:tcPr>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Председатель Алтайского </w:t>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краевого</w:t>
            </w:r>
            <w:r>
              <w:rPr>
                <w:rFonts w:ascii="PT Astra Serif" w:hAnsi="PT Astra Serif" w:eastAsia="PT Astra Serif" w:cs="PT Astra Serif"/>
                <w:sz w:val="28"/>
                <w:szCs w:val="28"/>
              </w:rPr>
              <w:t xml:space="preserve"> Законодательного Собрания</w:t>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tc>
        <w:tc>
          <w:tcPr>
            <w:tcW w:w="2665" w:type="dxa"/>
            <w:textDirection w:val="lrTb"/>
            <w:noWrap w:val="false"/>
          </w:tcPr>
          <w:p>
            <w:pPr>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А.А. Романенко</w:t>
            </w:r>
            <w:r>
              <w:rPr>
                <w:rFonts w:ascii="PT Astra Serif" w:hAnsi="PT Astra Serif" w:cs="PT Astra Serif"/>
                <w:sz w:val="28"/>
                <w:szCs w:val="28"/>
              </w:rPr>
            </w:r>
            <w:r>
              <w:rPr>
                <w:rFonts w:ascii="PT Astra Serif" w:hAnsi="PT Astra Serif" w:cs="PT Astra Serif"/>
                <w:sz w:val="28"/>
                <w:szCs w:val="28"/>
              </w:rPr>
            </w:r>
          </w:p>
        </w:tc>
      </w:tr>
      <w:tr>
        <w:tblPrEx/>
        <w:trPr/>
        <w:tc>
          <w:tcPr>
            <w:tcW w:w="7366" w:type="dxa"/>
            <w:textDirection w:val="lrTb"/>
            <w:noWrap w:val="false"/>
          </w:tcPr>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Руководитель секретариата Алтайского</w:t>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краевого</w:t>
            </w:r>
            <w:r>
              <w:rPr>
                <w:rFonts w:ascii="PT Astra Serif" w:hAnsi="PT Astra Serif" w:eastAsia="PT Astra Serif" w:cs="PT Astra Serif"/>
                <w:sz w:val="28"/>
                <w:szCs w:val="28"/>
              </w:rPr>
              <w:t xml:space="preserve"> Законодательного Собрания</w:t>
            </w:r>
            <w:r>
              <w:rPr>
                <w:rFonts w:ascii="PT Astra Serif" w:hAnsi="PT Astra Serif" w:cs="PT Astra Serif"/>
                <w:sz w:val="28"/>
                <w:szCs w:val="28"/>
              </w:rPr>
            </w:r>
            <w:r>
              <w:rPr>
                <w:rFonts w:ascii="PT Astra Serif" w:hAnsi="PT Astra Serif" w:cs="PT Astra Serif"/>
                <w:sz w:val="28"/>
                <w:szCs w:val="28"/>
              </w:rPr>
            </w:r>
          </w:p>
        </w:tc>
        <w:tc>
          <w:tcPr>
            <w:tcW w:w="2665" w:type="dxa"/>
            <w:textDirection w:val="lrTb"/>
            <w:noWrap w:val="false"/>
          </w:tcPr>
          <w:p>
            <w:pPr>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И.И. Мордовин</w:t>
            </w:r>
            <w:r>
              <w:rPr>
                <w:rFonts w:ascii="PT Astra Serif" w:hAnsi="PT Astra Serif" w:cs="PT Astra Serif"/>
                <w:sz w:val="28"/>
                <w:szCs w:val="28"/>
              </w:rPr>
            </w:r>
            <w:r>
              <w:rPr>
                <w:rFonts w:ascii="PT Astra Serif" w:hAnsi="PT Astra Serif" w:cs="PT Astra Serif"/>
                <w:sz w:val="28"/>
                <w:szCs w:val="28"/>
              </w:rPr>
            </w:r>
          </w:p>
        </w:tc>
      </w:tr>
    </w:tbl>
    <w:p>
      <w:pPr>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sectPr>
      <w:headerReference w:type="default" r:id="rId8"/>
      <w:footnotePr>
        <w:numRestart w:val="eachPage"/>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2"/>
      <w:jc w:val="right"/>
      <w:rPr>
        <w:rFonts w:ascii="PT Astra Serif" w:hAnsi="PT Astra Serif" w:cs="PT Astra Serif"/>
      </w:rPr>
    </w:pPr>
    <w:r>
      <w:fldChar w:fldCharType="begin"/>
    </w:r>
    <w:r>
      <w:instrText xml:space="preserve">PAGE \* MERGEFORMAT</w:instrText>
    </w:r>
    <w:r>
      <w:fldChar w:fldCharType="separate"/>
    </w:r>
    <w:r>
      <w:rPr>
        <w:rFonts w:ascii="PT Astra Serif" w:hAnsi="PT Astra Serif" w:eastAsia="PT Astra Serif" w:cs="PT Astra Serif"/>
      </w:rPr>
      <w:t xml:space="preserve">24</w:t>
    </w:r>
    <w:r>
      <w:rPr>
        <w:rFonts w:ascii="PT Astra Serif" w:hAnsi="PT Astra Serif" w:eastAsia="PT Astra Serif" w:cs="PT Astra Serif"/>
      </w:rPr>
      <w:fldChar w:fldCharType="end"/>
    </w:r>
    <w:r>
      <w:rPr>
        <w:rFonts w:ascii="PT Astra Serif" w:hAnsi="PT Astra Serif" w:cs="PT Astra Serif"/>
      </w:rPr>
    </w:r>
    <w:r>
      <w:rPr>
        <w:rFonts w:ascii="PT Astra Serif" w:hAnsi="PT Astra Serif" w:cs="PT Astra Serif"/>
      </w:rPr>
    </w:r>
  </w:p>
  <w:p>
    <w:pPr>
      <w:pStyle w:val="722"/>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eachPage"/>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4" w:default="1">
    <w:name w:val="Normal"/>
    <w:qFormat/>
  </w:style>
  <w:style w:type="paragraph" w:styleId="675">
    <w:name w:val="Heading 1"/>
    <w:basedOn w:val="674"/>
    <w:next w:val="674"/>
    <w:link w:val="705"/>
    <w:uiPriority w:val="9"/>
    <w:qFormat/>
    <w:pPr>
      <w:keepLines/>
      <w:keepNext/>
      <w:spacing w:before="480"/>
      <w:outlineLvl w:val="0"/>
    </w:pPr>
    <w:rPr>
      <w:rFonts w:ascii="Arial" w:hAnsi="Arial" w:eastAsia="Arial" w:cs="Arial"/>
      <w:sz w:val="40"/>
      <w:szCs w:val="40"/>
    </w:rPr>
  </w:style>
  <w:style w:type="paragraph" w:styleId="676">
    <w:name w:val="Heading 2"/>
    <w:basedOn w:val="674"/>
    <w:next w:val="674"/>
    <w:link w:val="706"/>
    <w:uiPriority w:val="9"/>
    <w:unhideWhenUsed/>
    <w:qFormat/>
    <w:pPr>
      <w:keepLines/>
      <w:keepNext/>
      <w:spacing w:before="360"/>
      <w:outlineLvl w:val="1"/>
    </w:pPr>
    <w:rPr>
      <w:rFonts w:ascii="Arial" w:hAnsi="Arial" w:eastAsia="Arial" w:cs="Arial"/>
      <w:sz w:val="34"/>
    </w:rPr>
  </w:style>
  <w:style w:type="paragraph" w:styleId="677">
    <w:name w:val="Heading 3"/>
    <w:basedOn w:val="674"/>
    <w:next w:val="674"/>
    <w:link w:val="707"/>
    <w:uiPriority w:val="9"/>
    <w:unhideWhenUsed/>
    <w:qFormat/>
    <w:pPr>
      <w:keepLines/>
      <w:keepNext/>
      <w:spacing w:before="320"/>
      <w:outlineLvl w:val="2"/>
    </w:pPr>
    <w:rPr>
      <w:rFonts w:ascii="Arial" w:hAnsi="Arial" w:eastAsia="Arial" w:cs="Arial"/>
      <w:sz w:val="30"/>
      <w:szCs w:val="30"/>
    </w:rPr>
  </w:style>
  <w:style w:type="paragraph" w:styleId="678">
    <w:name w:val="Heading 4"/>
    <w:basedOn w:val="674"/>
    <w:next w:val="674"/>
    <w:link w:val="708"/>
    <w:uiPriority w:val="9"/>
    <w:unhideWhenUsed/>
    <w:qFormat/>
    <w:pPr>
      <w:keepLines/>
      <w:keepNext/>
      <w:spacing w:before="320"/>
      <w:outlineLvl w:val="3"/>
    </w:pPr>
    <w:rPr>
      <w:rFonts w:ascii="Arial" w:hAnsi="Arial" w:eastAsia="Arial" w:cs="Arial"/>
      <w:b/>
      <w:bCs/>
      <w:sz w:val="26"/>
      <w:szCs w:val="26"/>
    </w:rPr>
  </w:style>
  <w:style w:type="paragraph" w:styleId="679">
    <w:name w:val="Heading 5"/>
    <w:basedOn w:val="674"/>
    <w:next w:val="674"/>
    <w:link w:val="709"/>
    <w:uiPriority w:val="9"/>
    <w:unhideWhenUsed/>
    <w:qFormat/>
    <w:pPr>
      <w:keepLines/>
      <w:keepNext/>
      <w:spacing w:before="320"/>
      <w:outlineLvl w:val="4"/>
    </w:pPr>
    <w:rPr>
      <w:rFonts w:ascii="Arial" w:hAnsi="Arial" w:eastAsia="Arial" w:cs="Arial"/>
      <w:b/>
      <w:bCs/>
      <w:sz w:val="24"/>
      <w:szCs w:val="24"/>
    </w:rPr>
  </w:style>
  <w:style w:type="paragraph" w:styleId="680">
    <w:name w:val="Heading 6"/>
    <w:basedOn w:val="674"/>
    <w:next w:val="674"/>
    <w:link w:val="710"/>
    <w:uiPriority w:val="9"/>
    <w:unhideWhenUsed/>
    <w:qFormat/>
    <w:pPr>
      <w:keepLines/>
      <w:keepNext/>
      <w:spacing w:before="320"/>
      <w:outlineLvl w:val="5"/>
    </w:pPr>
    <w:rPr>
      <w:rFonts w:ascii="Arial" w:hAnsi="Arial" w:eastAsia="Arial" w:cs="Arial"/>
      <w:b/>
      <w:bCs/>
    </w:rPr>
  </w:style>
  <w:style w:type="paragraph" w:styleId="681">
    <w:name w:val="Heading 7"/>
    <w:basedOn w:val="674"/>
    <w:next w:val="674"/>
    <w:link w:val="711"/>
    <w:uiPriority w:val="9"/>
    <w:unhideWhenUsed/>
    <w:qFormat/>
    <w:pPr>
      <w:keepLines/>
      <w:keepNext/>
      <w:spacing w:before="320"/>
      <w:outlineLvl w:val="6"/>
    </w:pPr>
    <w:rPr>
      <w:rFonts w:ascii="Arial" w:hAnsi="Arial" w:eastAsia="Arial" w:cs="Arial"/>
      <w:b/>
      <w:bCs/>
      <w:i/>
      <w:iCs/>
    </w:rPr>
  </w:style>
  <w:style w:type="paragraph" w:styleId="682">
    <w:name w:val="Heading 8"/>
    <w:basedOn w:val="674"/>
    <w:next w:val="674"/>
    <w:link w:val="712"/>
    <w:uiPriority w:val="9"/>
    <w:unhideWhenUsed/>
    <w:qFormat/>
    <w:pPr>
      <w:keepLines/>
      <w:keepNext/>
      <w:spacing w:before="320"/>
      <w:outlineLvl w:val="7"/>
    </w:pPr>
    <w:rPr>
      <w:rFonts w:ascii="Arial" w:hAnsi="Arial" w:eastAsia="Arial" w:cs="Arial"/>
      <w:i/>
      <w:iCs/>
    </w:rPr>
  </w:style>
  <w:style w:type="paragraph" w:styleId="683">
    <w:name w:val="Heading 9"/>
    <w:basedOn w:val="674"/>
    <w:next w:val="674"/>
    <w:link w:val="713"/>
    <w:uiPriority w:val="9"/>
    <w:unhideWhenUsed/>
    <w:qFormat/>
    <w:pPr>
      <w:keepLines/>
      <w:keepNext/>
      <w:spacing w:before="320"/>
      <w:outlineLvl w:val="8"/>
    </w:pPr>
    <w:rPr>
      <w:rFonts w:ascii="Arial" w:hAnsi="Arial" w:eastAsia="Arial" w:cs="Arial"/>
      <w:i/>
      <w:iCs/>
      <w:sz w:val="21"/>
      <w:szCs w:val="21"/>
    </w:rPr>
  </w:style>
  <w:style w:type="character" w:styleId="684" w:default="1">
    <w:name w:val="Default Paragraph Font"/>
    <w:uiPriority w:val="1"/>
    <w:semiHidden/>
    <w:unhideWhenUsed/>
  </w:style>
  <w:style w:type="table" w:styleId="685" w:default="1">
    <w:name w:val="Normal Table"/>
    <w:uiPriority w:val="99"/>
    <w:semiHidden/>
    <w:unhideWhenUsed/>
    <w:tblPr>
      <w:tblInd w:w="0" w:type="dxa"/>
      <w:tblCellMar>
        <w:left w:w="108" w:type="dxa"/>
        <w:top w:w="0" w:type="dxa"/>
        <w:right w:w="108" w:type="dxa"/>
        <w:bottom w:w="0" w:type="dxa"/>
      </w:tblCellMar>
    </w:tblPr>
  </w:style>
  <w:style w:type="numbering" w:styleId="686" w:default="1">
    <w:name w:val="No List"/>
    <w:uiPriority w:val="99"/>
    <w:semiHidden/>
    <w:unhideWhenUsed/>
  </w:style>
  <w:style w:type="character" w:styleId="687" w:customStyle="1">
    <w:name w:val="Heading 1 Char"/>
    <w:basedOn w:val="684"/>
    <w:uiPriority w:val="9"/>
    <w:rPr>
      <w:rFonts w:ascii="Arial" w:hAnsi="Arial" w:eastAsia="Arial" w:cs="Arial"/>
      <w:sz w:val="40"/>
      <w:szCs w:val="40"/>
    </w:rPr>
  </w:style>
  <w:style w:type="character" w:styleId="688" w:customStyle="1">
    <w:name w:val="Heading 2 Char"/>
    <w:basedOn w:val="684"/>
    <w:uiPriority w:val="9"/>
    <w:rPr>
      <w:rFonts w:ascii="Arial" w:hAnsi="Arial" w:eastAsia="Arial" w:cs="Arial"/>
      <w:sz w:val="34"/>
    </w:rPr>
  </w:style>
  <w:style w:type="character" w:styleId="689" w:customStyle="1">
    <w:name w:val="Heading 3 Char"/>
    <w:basedOn w:val="684"/>
    <w:uiPriority w:val="9"/>
    <w:rPr>
      <w:rFonts w:ascii="Arial" w:hAnsi="Arial" w:eastAsia="Arial" w:cs="Arial"/>
      <w:sz w:val="30"/>
      <w:szCs w:val="30"/>
    </w:rPr>
  </w:style>
  <w:style w:type="character" w:styleId="690" w:customStyle="1">
    <w:name w:val="Heading 4 Char"/>
    <w:basedOn w:val="684"/>
    <w:uiPriority w:val="9"/>
    <w:rPr>
      <w:rFonts w:ascii="Arial" w:hAnsi="Arial" w:eastAsia="Arial" w:cs="Arial"/>
      <w:b/>
      <w:bCs/>
      <w:sz w:val="26"/>
      <w:szCs w:val="26"/>
    </w:rPr>
  </w:style>
  <w:style w:type="character" w:styleId="691" w:customStyle="1">
    <w:name w:val="Heading 5 Char"/>
    <w:basedOn w:val="684"/>
    <w:uiPriority w:val="9"/>
    <w:rPr>
      <w:rFonts w:ascii="Arial" w:hAnsi="Arial" w:eastAsia="Arial" w:cs="Arial"/>
      <w:b/>
      <w:bCs/>
      <w:sz w:val="24"/>
      <w:szCs w:val="24"/>
    </w:rPr>
  </w:style>
  <w:style w:type="character" w:styleId="692" w:customStyle="1">
    <w:name w:val="Heading 6 Char"/>
    <w:basedOn w:val="684"/>
    <w:uiPriority w:val="9"/>
    <w:rPr>
      <w:rFonts w:ascii="Arial" w:hAnsi="Arial" w:eastAsia="Arial" w:cs="Arial"/>
      <w:b/>
      <w:bCs/>
      <w:sz w:val="22"/>
      <w:szCs w:val="22"/>
    </w:rPr>
  </w:style>
  <w:style w:type="character" w:styleId="693" w:customStyle="1">
    <w:name w:val="Heading 7 Char"/>
    <w:basedOn w:val="684"/>
    <w:uiPriority w:val="9"/>
    <w:rPr>
      <w:rFonts w:ascii="Arial" w:hAnsi="Arial" w:eastAsia="Arial" w:cs="Arial"/>
      <w:b/>
      <w:bCs/>
      <w:i/>
      <w:iCs/>
      <w:sz w:val="22"/>
      <w:szCs w:val="22"/>
    </w:rPr>
  </w:style>
  <w:style w:type="character" w:styleId="694" w:customStyle="1">
    <w:name w:val="Heading 8 Char"/>
    <w:basedOn w:val="684"/>
    <w:uiPriority w:val="9"/>
    <w:rPr>
      <w:rFonts w:ascii="Arial" w:hAnsi="Arial" w:eastAsia="Arial" w:cs="Arial"/>
      <w:i/>
      <w:iCs/>
      <w:sz w:val="22"/>
      <w:szCs w:val="22"/>
    </w:rPr>
  </w:style>
  <w:style w:type="character" w:styleId="695" w:customStyle="1">
    <w:name w:val="Heading 9 Char"/>
    <w:basedOn w:val="684"/>
    <w:uiPriority w:val="9"/>
    <w:rPr>
      <w:rFonts w:ascii="Arial" w:hAnsi="Arial" w:eastAsia="Arial" w:cs="Arial"/>
      <w:i/>
      <w:iCs/>
      <w:sz w:val="21"/>
      <w:szCs w:val="21"/>
    </w:rPr>
  </w:style>
  <w:style w:type="character" w:styleId="696" w:customStyle="1">
    <w:name w:val="Title Char"/>
    <w:basedOn w:val="684"/>
    <w:uiPriority w:val="10"/>
    <w:rPr>
      <w:sz w:val="48"/>
      <w:szCs w:val="48"/>
    </w:rPr>
  </w:style>
  <w:style w:type="character" w:styleId="697" w:customStyle="1">
    <w:name w:val="Subtitle Char"/>
    <w:basedOn w:val="684"/>
    <w:uiPriority w:val="11"/>
    <w:rPr>
      <w:sz w:val="24"/>
      <w:szCs w:val="24"/>
    </w:rPr>
  </w:style>
  <w:style w:type="character" w:styleId="698" w:customStyle="1">
    <w:name w:val="Quote Char"/>
    <w:uiPriority w:val="29"/>
    <w:rPr>
      <w:i/>
    </w:rPr>
  </w:style>
  <w:style w:type="character" w:styleId="699" w:customStyle="1">
    <w:name w:val="Intense Quote Char"/>
    <w:uiPriority w:val="30"/>
    <w:rPr>
      <w:i/>
    </w:rPr>
  </w:style>
  <w:style w:type="character" w:styleId="700" w:customStyle="1">
    <w:name w:val="Header Char"/>
    <w:basedOn w:val="684"/>
    <w:uiPriority w:val="99"/>
  </w:style>
  <w:style w:type="character" w:styleId="701" w:customStyle="1">
    <w:name w:val="Footer Char"/>
    <w:basedOn w:val="684"/>
    <w:uiPriority w:val="99"/>
  </w:style>
  <w:style w:type="character" w:styleId="702" w:customStyle="1">
    <w:name w:val="Caption Char"/>
    <w:basedOn w:val="684"/>
    <w:uiPriority w:val="35"/>
    <w:rPr>
      <w:b/>
      <w:bCs/>
      <w:color w:val="5b9bd5" w:themeColor="accent1"/>
      <w:sz w:val="18"/>
      <w:szCs w:val="18"/>
    </w:rPr>
  </w:style>
  <w:style w:type="character" w:styleId="703" w:customStyle="1">
    <w:name w:val="Footnote Text Char"/>
    <w:uiPriority w:val="99"/>
    <w:rPr>
      <w:sz w:val="18"/>
    </w:rPr>
  </w:style>
  <w:style w:type="character" w:styleId="704" w:customStyle="1">
    <w:name w:val="Endnote Text Char"/>
    <w:uiPriority w:val="99"/>
    <w:rPr>
      <w:sz w:val="20"/>
    </w:rPr>
  </w:style>
  <w:style w:type="character" w:styleId="705" w:customStyle="1">
    <w:name w:val="Заголовок 1 Знак"/>
    <w:link w:val="675"/>
    <w:uiPriority w:val="9"/>
    <w:rPr>
      <w:rFonts w:ascii="Arial" w:hAnsi="Arial" w:eastAsia="Arial" w:cs="Arial"/>
      <w:sz w:val="40"/>
      <w:szCs w:val="40"/>
    </w:rPr>
  </w:style>
  <w:style w:type="character" w:styleId="706" w:customStyle="1">
    <w:name w:val="Заголовок 2 Знак"/>
    <w:link w:val="676"/>
    <w:uiPriority w:val="9"/>
    <w:rPr>
      <w:rFonts w:ascii="Arial" w:hAnsi="Arial" w:eastAsia="Arial" w:cs="Arial"/>
      <w:sz w:val="34"/>
    </w:rPr>
  </w:style>
  <w:style w:type="character" w:styleId="707" w:customStyle="1">
    <w:name w:val="Заголовок 3 Знак"/>
    <w:link w:val="677"/>
    <w:uiPriority w:val="9"/>
    <w:rPr>
      <w:rFonts w:ascii="Arial" w:hAnsi="Arial" w:eastAsia="Arial" w:cs="Arial"/>
      <w:sz w:val="30"/>
      <w:szCs w:val="30"/>
    </w:rPr>
  </w:style>
  <w:style w:type="character" w:styleId="708" w:customStyle="1">
    <w:name w:val="Заголовок 4 Знак"/>
    <w:link w:val="678"/>
    <w:uiPriority w:val="9"/>
    <w:rPr>
      <w:rFonts w:ascii="Arial" w:hAnsi="Arial" w:eastAsia="Arial" w:cs="Arial"/>
      <w:b/>
      <w:bCs/>
      <w:sz w:val="26"/>
      <w:szCs w:val="26"/>
    </w:rPr>
  </w:style>
  <w:style w:type="character" w:styleId="709" w:customStyle="1">
    <w:name w:val="Заголовок 5 Знак"/>
    <w:link w:val="679"/>
    <w:uiPriority w:val="9"/>
    <w:rPr>
      <w:rFonts w:ascii="Arial" w:hAnsi="Arial" w:eastAsia="Arial" w:cs="Arial"/>
      <w:b/>
      <w:bCs/>
      <w:sz w:val="24"/>
      <w:szCs w:val="24"/>
    </w:rPr>
  </w:style>
  <w:style w:type="character" w:styleId="710" w:customStyle="1">
    <w:name w:val="Заголовок 6 Знак"/>
    <w:link w:val="680"/>
    <w:uiPriority w:val="9"/>
    <w:rPr>
      <w:rFonts w:ascii="Arial" w:hAnsi="Arial" w:eastAsia="Arial" w:cs="Arial"/>
      <w:b/>
      <w:bCs/>
      <w:sz w:val="22"/>
      <w:szCs w:val="22"/>
    </w:rPr>
  </w:style>
  <w:style w:type="character" w:styleId="711" w:customStyle="1">
    <w:name w:val="Заголовок 7 Знак"/>
    <w:link w:val="681"/>
    <w:uiPriority w:val="9"/>
    <w:rPr>
      <w:rFonts w:ascii="Arial" w:hAnsi="Arial" w:eastAsia="Arial" w:cs="Arial"/>
      <w:b/>
      <w:bCs/>
      <w:i/>
      <w:iCs/>
      <w:sz w:val="22"/>
      <w:szCs w:val="22"/>
    </w:rPr>
  </w:style>
  <w:style w:type="character" w:styleId="712" w:customStyle="1">
    <w:name w:val="Заголовок 8 Знак"/>
    <w:link w:val="682"/>
    <w:uiPriority w:val="9"/>
    <w:rPr>
      <w:rFonts w:ascii="Arial" w:hAnsi="Arial" w:eastAsia="Arial" w:cs="Arial"/>
      <w:i/>
      <w:iCs/>
      <w:sz w:val="22"/>
      <w:szCs w:val="22"/>
    </w:rPr>
  </w:style>
  <w:style w:type="character" w:styleId="713" w:customStyle="1">
    <w:name w:val="Заголовок 9 Знак"/>
    <w:link w:val="683"/>
    <w:uiPriority w:val="9"/>
    <w:rPr>
      <w:rFonts w:ascii="Arial" w:hAnsi="Arial" w:eastAsia="Arial" w:cs="Arial"/>
      <w:i/>
      <w:iCs/>
      <w:sz w:val="21"/>
      <w:szCs w:val="21"/>
    </w:rPr>
  </w:style>
  <w:style w:type="paragraph" w:styleId="714">
    <w:name w:val="Title"/>
    <w:basedOn w:val="674"/>
    <w:next w:val="674"/>
    <w:link w:val="715"/>
    <w:uiPriority w:val="10"/>
    <w:qFormat/>
    <w:pPr>
      <w:contextualSpacing/>
      <w:spacing w:before="300"/>
    </w:pPr>
    <w:rPr>
      <w:sz w:val="48"/>
      <w:szCs w:val="48"/>
    </w:rPr>
  </w:style>
  <w:style w:type="character" w:styleId="715" w:customStyle="1">
    <w:name w:val="Название Знак"/>
    <w:link w:val="714"/>
    <w:uiPriority w:val="10"/>
    <w:rPr>
      <w:sz w:val="48"/>
      <w:szCs w:val="48"/>
    </w:rPr>
  </w:style>
  <w:style w:type="paragraph" w:styleId="716">
    <w:name w:val="Subtitle"/>
    <w:basedOn w:val="674"/>
    <w:next w:val="674"/>
    <w:link w:val="717"/>
    <w:uiPriority w:val="11"/>
    <w:qFormat/>
    <w:pPr>
      <w:spacing w:before="200"/>
    </w:pPr>
    <w:rPr>
      <w:sz w:val="24"/>
      <w:szCs w:val="24"/>
    </w:rPr>
  </w:style>
  <w:style w:type="character" w:styleId="717" w:customStyle="1">
    <w:name w:val="Подзаголовок Знак"/>
    <w:link w:val="716"/>
    <w:uiPriority w:val="11"/>
    <w:rPr>
      <w:sz w:val="24"/>
      <w:szCs w:val="24"/>
    </w:rPr>
  </w:style>
  <w:style w:type="paragraph" w:styleId="718">
    <w:name w:val="Quote"/>
    <w:basedOn w:val="674"/>
    <w:next w:val="674"/>
    <w:link w:val="719"/>
    <w:uiPriority w:val="29"/>
    <w:qFormat/>
    <w:pPr>
      <w:ind w:left="720" w:right="720"/>
    </w:pPr>
    <w:rPr>
      <w:i/>
    </w:rPr>
  </w:style>
  <w:style w:type="character" w:styleId="719" w:customStyle="1">
    <w:name w:val="Цитата 2 Знак"/>
    <w:link w:val="718"/>
    <w:uiPriority w:val="29"/>
    <w:rPr>
      <w:i/>
    </w:rPr>
  </w:style>
  <w:style w:type="paragraph" w:styleId="720">
    <w:name w:val="Intense Quote"/>
    <w:basedOn w:val="674"/>
    <w:next w:val="674"/>
    <w:link w:val="72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1" w:customStyle="1">
    <w:name w:val="Выделенная цитата Знак"/>
    <w:link w:val="720"/>
    <w:uiPriority w:val="30"/>
    <w:rPr>
      <w:i/>
    </w:rPr>
  </w:style>
  <w:style w:type="paragraph" w:styleId="722">
    <w:name w:val="Header"/>
    <w:basedOn w:val="674"/>
    <w:link w:val="723"/>
    <w:uiPriority w:val="99"/>
    <w:unhideWhenUsed/>
    <w:pPr>
      <w:spacing w:after="0" w:line="240" w:lineRule="auto"/>
      <w:tabs>
        <w:tab w:val="center" w:pos="7143" w:leader="none"/>
        <w:tab w:val="right" w:pos="14287" w:leader="none"/>
      </w:tabs>
    </w:pPr>
  </w:style>
  <w:style w:type="character" w:styleId="723" w:customStyle="1">
    <w:name w:val="Верхний колонтитул Знак"/>
    <w:link w:val="722"/>
    <w:uiPriority w:val="99"/>
  </w:style>
  <w:style w:type="paragraph" w:styleId="724">
    <w:name w:val="Footer"/>
    <w:basedOn w:val="674"/>
    <w:link w:val="725"/>
    <w:uiPriority w:val="99"/>
    <w:unhideWhenUsed/>
    <w:pPr>
      <w:spacing w:after="0" w:line="240" w:lineRule="auto"/>
      <w:tabs>
        <w:tab w:val="center" w:pos="7143" w:leader="none"/>
        <w:tab w:val="right" w:pos="14287" w:leader="none"/>
      </w:tabs>
    </w:pPr>
  </w:style>
  <w:style w:type="character" w:styleId="725" w:customStyle="1">
    <w:name w:val="Нижний колонтитул Знак"/>
    <w:link w:val="724"/>
    <w:uiPriority w:val="99"/>
  </w:style>
  <w:style w:type="paragraph" w:styleId="726">
    <w:name w:val="Caption"/>
    <w:basedOn w:val="674"/>
    <w:next w:val="674"/>
    <w:link w:val="727"/>
    <w:uiPriority w:val="35"/>
    <w:semiHidden/>
    <w:unhideWhenUsed/>
    <w:qFormat/>
    <w:rPr>
      <w:b/>
      <w:bCs/>
      <w:color w:val="5b9bd5" w:themeColor="accent1"/>
      <w:sz w:val="18"/>
      <w:szCs w:val="18"/>
    </w:rPr>
  </w:style>
  <w:style w:type="character" w:styleId="727" w:customStyle="1">
    <w:name w:val="Название объекта Знак"/>
    <w:link w:val="726"/>
    <w:uiPriority w:val="35"/>
    <w:rPr>
      <w:b/>
      <w:bCs/>
      <w:color w:val="5b9bd5" w:themeColor="accent1"/>
      <w:sz w:val="18"/>
      <w:szCs w:val="18"/>
    </w:rPr>
  </w:style>
  <w:style w:type="table" w:styleId="728">
    <w:name w:val="Table Grid"/>
    <w:basedOn w:val="68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9" w:customStyle="1">
    <w:name w:val="Table Grid Light"/>
    <w:basedOn w:val="685"/>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30">
    <w:name w:val="Plain Table 1"/>
    <w:basedOn w:val="685"/>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1">
    <w:name w:val="Plain Table 2"/>
    <w:basedOn w:val="68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2">
    <w:name w:val="Plain Table 3"/>
    <w:basedOn w:val="68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3">
    <w:name w:val="Plain Table 4"/>
    <w:basedOn w:val="68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4">
    <w:name w:val="Plain Table 5"/>
    <w:basedOn w:val="68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35">
    <w:name w:val="Grid Table 1 Light"/>
    <w:basedOn w:val="685"/>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36" w:customStyle="1">
    <w:name w:val="Grid Table 1 Light - Accent 1"/>
    <w:basedOn w:val="685"/>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37" w:customStyle="1">
    <w:name w:val="Grid Table 1 Light - Accent 2"/>
    <w:basedOn w:val="685"/>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38" w:customStyle="1">
    <w:name w:val="Grid Table 1 Light - Accent 3"/>
    <w:basedOn w:val="685"/>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39" w:customStyle="1">
    <w:name w:val="Grid Table 1 Light - Accent 4"/>
    <w:basedOn w:val="685"/>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40" w:customStyle="1">
    <w:name w:val="Grid Table 1 Light - Accent 5"/>
    <w:basedOn w:val="685"/>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41" w:customStyle="1">
    <w:name w:val="Grid Table 1 Light - Accent 6"/>
    <w:basedOn w:val="685"/>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42">
    <w:name w:val="Grid Table 2"/>
    <w:basedOn w:val="685"/>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43" w:customStyle="1">
    <w:name w:val="Grid Table 2 - Accent 1"/>
    <w:basedOn w:val="685"/>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44" w:customStyle="1">
    <w:name w:val="Grid Table 2 - Accent 2"/>
    <w:basedOn w:val="685"/>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45" w:customStyle="1">
    <w:name w:val="Grid Table 2 - Accent 3"/>
    <w:basedOn w:val="685"/>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46" w:customStyle="1">
    <w:name w:val="Grid Table 2 - Accent 4"/>
    <w:basedOn w:val="685"/>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47" w:customStyle="1">
    <w:name w:val="Grid Table 2 - Accent 5"/>
    <w:basedOn w:val="685"/>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48" w:customStyle="1">
    <w:name w:val="Grid Table 2 - Accent 6"/>
    <w:basedOn w:val="685"/>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49">
    <w:name w:val="Grid Table 3"/>
    <w:basedOn w:val="685"/>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0" w:customStyle="1">
    <w:name w:val="Grid Table 3 - Accent 1"/>
    <w:basedOn w:val="685"/>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1" w:customStyle="1">
    <w:name w:val="Grid Table 3 - Accent 2"/>
    <w:basedOn w:val="685"/>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2" w:customStyle="1">
    <w:name w:val="Grid Table 3 - Accent 3"/>
    <w:basedOn w:val="685"/>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3" w:customStyle="1">
    <w:name w:val="Grid Table 3 - Accent 4"/>
    <w:basedOn w:val="685"/>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4" w:customStyle="1">
    <w:name w:val="Grid Table 3 - Accent 5"/>
    <w:basedOn w:val="685"/>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5" w:customStyle="1">
    <w:name w:val="Grid Table 3 - Accent 6"/>
    <w:basedOn w:val="685"/>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6">
    <w:name w:val="Grid Table 4"/>
    <w:basedOn w:val="685"/>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7" w:customStyle="1">
    <w:name w:val="Grid Table 4 - Accent 1"/>
    <w:basedOn w:val="685"/>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58" w:customStyle="1">
    <w:name w:val="Grid Table 4 - Accent 2"/>
    <w:basedOn w:val="685"/>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59" w:customStyle="1">
    <w:name w:val="Grid Table 4 - Accent 3"/>
    <w:basedOn w:val="685"/>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60" w:customStyle="1">
    <w:name w:val="Grid Table 4 - Accent 4"/>
    <w:basedOn w:val="685"/>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61" w:customStyle="1">
    <w:name w:val="Grid Table 4 - Accent 5"/>
    <w:basedOn w:val="685"/>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62" w:customStyle="1">
    <w:name w:val="Grid Table 4 - Accent 6"/>
    <w:basedOn w:val="685"/>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63">
    <w:name w:val="Grid Table 5 Dark"/>
    <w:basedOn w:val="68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64" w:customStyle="1">
    <w:name w:val="Grid Table 5 Dark- Accent 1"/>
    <w:basedOn w:val="68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765" w:customStyle="1">
    <w:name w:val="Grid Table 5 Dark - Accent 2"/>
    <w:basedOn w:val="68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66" w:customStyle="1">
    <w:name w:val="Grid Table 5 Dark - Accent 3"/>
    <w:basedOn w:val="68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67" w:customStyle="1">
    <w:name w:val="Grid Table 5 Dark- Accent 4"/>
    <w:basedOn w:val="68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68" w:customStyle="1">
    <w:name w:val="Grid Table 5 Dark - Accent 5"/>
    <w:basedOn w:val="68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769" w:customStyle="1">
    <w:name w:val="Grid Table 5 Dark - Accent 6"/>
    <w:basedOn w:val="68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70">
    <w:name w:val="Grid Table 6 Colorful"/>
    <w:basedOn w:val="685"/>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71" w:customStyle="1">
    <w:name w:val="Grid Table 6 Colorful - Accent 1"/>
    <w:basedOn w:val="685"/>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72" w:customStyle="1">
    <w:name w:val="Grid Table 6 Colorful - Accent 2"/>
    <w:basedOn w:val="685"/>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73" w:customStyle="1">
    <w:name w:val="Grid Table 6 Colorful - Accent 3"/>
    <w:basedOn w:val="685"/>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74" w:customStyle="1">
    <w:name w:val="Grid Table 6 Colorful - Accent 4"/>
    <w:basedOn w:val="685"/>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75" w:customStyle="1">
    <w:name w:val="Grid Table 6 Colorful - Accent 5"/>
    <w:basedOn w:val="685"/>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76" w:customStyle="1">
    <w:name w:val="Grid Table 6 Colorful - Accent 6"/>
    <w:basedOn w:val="685"/>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77">
    <w:name w:val="Grid Table 7 Colorful"/>
    <w:basedOn w:val="685"/>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78" w:customStyle="1">
    <w:name w:val="Grid Table 7 Colorful - Accent 1"/>
    <w:basedOn w:val="685"/>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779" w:customStyle="1">
    <w:name w:val="Grid Table 7 Colorful - Accent 2"/>
    <w:basedOn w:val="685"/>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780" w:customStyle="1">
    <w:name w:val="Grid Table 7 Colorful - Accent 3"/>
    <w:basedOn w:val="685"/>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781" w:customStyle="1">
    <w:name w:val="Grid Table 7 Colorful - Accent 4"/>
    <w:basedOn w:val="685"/>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782" w:customStyle="1">
    <w:name w:val="Grid Table 7 Colorful - Accent 5"/>
    <w:basedOn w:val="685"/>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783" w:customStyle="1">
    <w:name w:val="Grid Table 7 Colorful - Accent 6"/>
    <w:basedOn w:val="685"/>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784">
    <w:name w:val="List Table 1 Light"/>
    <w:basedOn w:val="68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5" w:customStyle="1">
    <w:name w:val="List Table 1 Light - Accent 1"/>
    <w:basedOn w:val="68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786" w:customStyle="1">
    <w:name w:val="List Table 1 Light - Accent 2"/>
    <w:basedOn w:val="68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87" w:customStyle="1">
    <w:name w:val="List Table 1 Light - Accent 3"/>
    <w:basedOn w:val="68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88" w:customStyle="1">
    <w:name w:val="List Table 1 Light - Accent 4"/>
    <w:basedOn w:val="68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89" w:customStyle="1">
    <w:name w:val="List Table 1 Light - Accent 5"/>
    <w:basedOn w:val="68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790" w:customStyle="1">
    <w:name w:val="List Table 1 Light - Accent 6"/>
    <w:basedOn w:val="68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91">
    <w:name w:val="List Table 2"/>
    <w:basedOn w:val="685"/>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92" w:customStyle="1">
    <w:name w:val="List Table 2 - Accent 1"/>
    <w:basedOn w:val="685"/>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793" w:customStyle="1">
    <w:name w:val="List Table 2 - Accent 2"/>
    <w:basedOn w:val="685"/>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94" w:customStyle="1">
    <w:name w:val="List Table 2 - Accent 3"/>
    <w:basedOn w:val="685"/>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95" w:customStyle="1">
    <w:name w:val="List Table 2 - Accent 4"/>
    <w:basedOn w:val="685"/>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96" w:customStyle="1">
    <w:name w:val="List Table 2 - Accent 5"/>
    <w:basedOn w:val="685"/>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797" w:customStyle="1">
    <w:name w:val="List Table 2 - Accent 6"/>
    <w:basedOn w:val="685"/>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98">
    <w:name w:val="List Table 3"/>
    <w:basedOn w:val="68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99" w:customStyle="1">
    <w:name w:val="List Table 3 - Accent 1"/>
    <w:basedOn w:val="685"/>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00" w:customStyle="1">
    <w:name w:val="List Table 3 - Accent 2"/>
    <w:basedOn w:val="685"/>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01" w:customStyle="1">
    <w:name w:val="List Table 3 - Accent 3"/>
    <w:basedOn w:val="685"/>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02" w:customStyle="1">
    <w:name w:val="List Table 3 - Accent 4"/>
    <w:basedOn w:val="685"/>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03" w:customStyle="1">
    <w:name w:val="List Table 3 - Accent 5"/>
    <w:basedOn w:val="685"/>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04" w:customStyle="1">
    <w:name w:val="List Table 3 - Accent 6"/>
    <w:basedOn w:val="685"/>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05">
    <w:name w:val="List Table 4"/>
    <w:basedOn w:val="68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06" w:customStyle="1">
    <w:name w:val="List Table 4 - Accent 1"/>
    <w:basedOn w:val="685"/>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07" w:customStyle="1">
    <w:name w:val="List Table 4 - Accent 2"/>
    <w:basedOn w:val="685"/>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08" w:customStyle="1">
    <w:name w:val="List Table 4 - Accent 3"/>
    <w:basedOn w:val="685"/>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09" w:customStyle="1">
    <w:name w:val="List Table 4 - Accent 4"/>
    <w:basedOn w:val="685"/>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10" w:customStyle="1">
    <w:name w:val="List Table 4 - Accent 5"/>
    <w:basedOn w:val="685"/>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11" w:customStyle="1">
    <w:name w:val="List Table 4 - Accent 6"/>
    <w:basedOn w:val="685"/>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12">
    <w:name w:val="List Table 5 Dark"/>
    <w:basedOn w:val="685"/>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13" w:customStyle="1">
    <w:name w:val="List Table 5 Dark - Accent 1"/>
    <w:basedOn w:val="685"/>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14" w:customStyle="1">
    <w:name w:val="List Table 5 Dark - Accent 2"/>
    <w:basedOn w:val="685"/>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15" w:customStyle="1">
    <w:name w:val="List Table 5 Dark - Accent 3"/>
    <w:basedOn w:val="685"/>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16" w:customStyle="1">
    <w:name w:val="List Table 5 Dark - Accent 4"/>
    <w:basedOn w:val="685"/>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17" w:customStyle="1">
    <w:name w:val="List Table 5 Dark - Accent 5"/>
    <w:basedOn w:val="685"/>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18" w:customStyle="1">
    <w:name w:val="List Table 5 Dark - Accent 6"/>
    <w:basedOn w:val="685"/>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19">
    <w:name w:val="List Table 6 Colorful"/>
    <w:basedOn w:val="685"/>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20" w:customStyle="1">
    <w:name w:val="List Table 6 Colorful - Accent 1"/>
    <w:basedOn w:val="685"/>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21" w:customStyle="1">
    <w:name w:val="List Table 6 Colorful - Accent 2"/>
    <w:basedOn w:val="685"/>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22" w:customStyle="1">
    <w:name w:val="List Table 6 Colorful - Accent 3"/>
    <w:basedOn w:val="685"/>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23" w:customStyle="1">
    <w:name w:val="List Table 6 Colorful - Accent 4"/>
    <w:basedOn w:val="685"/>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24" w:customStyle="1">
    <w:name w:val="List Table 6 Colorful - Accent 5"/>
    <w:basedOn w:val="685"/>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25" w:customStyle="1">
    <w:name w:val="List Table 6 Colorful - Accent 6"/>
    <w:basedOn w:val="685"/>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26">
    <w:name w:val="List Table 7 Colorful"/>
    <w:basedOn w:val="685"/>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27" w:customStyle="1">
    <w:name w:val="List Table 7 Colorful - Accent 1"/>
    <w:basedOn w:val="685"/>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28" w:customStyle="1">
    <w:name w:val="List Table 7 Colorful - Accent 2"/>
    <w:basedOn w:val="685"/>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29" w:customStyle="1">
    <w:name w:val="List Table 7 Colorful - Accent 3"/>
    <w:basedOn w:val="685"/>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30" w:customStyle="1">
    <w:name w:val="List Table 7 Colorful - Accent 4"/>
    <w:basedOn w:val="685"/>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31" w:customStyle="1">
    <w:name w:val="List Table 7 Colorful - Accent 5"/>
    <w:basedOn w:val="685"/>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832" w:customStyle="1">
    <w:name w:val="List Table 7 Colorful - Accent 6"/>
    <w:basedOn w:val="685"/>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33" w:customStyle="1">
    <w:name w:val="Lined - Accent"/>
    <w:basedOn w:val="68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34" w:customStyle="1">
    <w:name w:val="Lined - Accent 1"/>
    <w:basedOn w:val="68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35" w:customStyle="1">
    <w:name w:val="Lined - Accent 2"/>
    <w:basedOn w:val="68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36" w:customStyle="1">
    <w:name w:val="Lined - Accent 3"/>
    <w:basedOn w:val="68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37" w:customStyle="1">
    <w:name w:val="Lined - Accent 4"/>
    <w:basedOn w:val="68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38" w:customStyle="1">
    <w:name w:val="Lined - Accent 5"/>
    <w:basedOn w:val="68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39" w:customStyle="1">
    <w:name w:val="Lined - Accent 6"/>
    <w:basedOn w:val="68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40" w:customStyle="1">
    <w:name w:val="Bordered &amp; Lined - Accent"/>
    <w:basedOn w:val="685"/>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1" w:customStyle="1">
    <w:name w:val="Bordered &amp; Lined - Accent 1"/>
    <w:basedOn w:val="685"/>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42" w:customStyle="1">
    <w:name w:val="Bordered &amp; Lined - Accent 2"/>
    <w:basedOn w:val="685"/>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43" w:customStyle="1">
    <w:name w:val="Bordered &amp; Lined - Accent 3"/>
    <w:basedOn w:val="685"/>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44" w:customStyle="1">
    <w:name w:val="Bordered &amp; Lined - Accent 4"/>
    <w:basedOn w:val="685"/>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45" w:customStyle="1">
    <w:name w:val="Bordered &amp; Lined - Accent 5"/>
    <w:basedOn w:val="685"/>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46" w:customStyle="1">
    <w:name w:val="Bordered &amp; Lined - Accent 6"/>
    <w:basedOn w:val="685"/>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47" w:customStyle="1">
    <w:name w:val="Bordered"/>
    <w:basedOn w:val="685"/>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48" w:customStyle="1">
    <w:name w:val="Bordered - Accent 1"/>
    <w:basedOn w:val="685"/>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49" w:customStyle="1">
    <w:name w:val="Bordered - Accent 2"/>
    <w:basedOn w:val="685"/>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50" w:customStyle="1">
    <w:name w:val="Bordered - Accent 3"/>
    <w:basedOn w:val="685"/>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51" w:customStyle="1">
    <w:name w:val="Bordered - Accent 4"/>
    <w:basedOn w:val="685"/>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52" w:customStyle="1">
    <w:name w:val="Bordered - Accent 5"/>
    <w:basedOn w:val="685"/>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53" w:customStyle="1">
    <w:name w:val="Bordered - Accent 6"/>
    <w:basedOn w:val="685"/>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54">
    <w:name w:val="Hyperlink"/>
    <w:uiPriority w:val="99"/>
    <w:unhideWhenUsed/>
    <w:rPr>
      <w:color w:val="0563c1" w:themeColor="hyperlink"/>
      <w:u w:val="single"/>
    </w:rPr>
  </w:style>
  <w:style w:type="paragraph" w:styleId="855">
    <w:name w:val="footnote text"/>
    <w:basedOn w:val="674"/>
    <w:link w:val="856"/>
    <w:uiPriority w:val="99"/>
    <w:semiHidden/>
    <w:unhideWhenUsed/>
    <w:pPr>
      <w:spacing w:after="40" w:line="240" w:lineRule="auto"/>
    </w:pPr>
    <w:rPr>
      <w:sz w:val="18"/>
    </w:rPr>
  </w:style>
  <w:style w:type="character" w:styleId="856" w:customStyle="1">
    <w:name w:val="Текст сноски Знак"/>
    <w:link w:val="855"/>
    <w:uiPriority w:val="99"/>
    <w:rPr>
      <w:sz w:val="18"/>
    </w:rPr>
  </w:style>
  <w:style w:type="character" w:styleId="857">
    <w:name w:val="footnote reference"/>
    <w:uiPriority w:val="99"/>
    <w:unhideWhenUsed/>
    <w:rPr>
      <w:vertAlign w:val="superscript"/>
    </w:rPr>
  </w:style>
  <w:style w:type="paragraph" w:styleId="858">
    <w:name w:val="endnote text"/>
    <w:basedOn w:val="674"/>
    <w:link w:val="859"/>
    <w:uiPriority w:val="99"/>
    <w:semiHidden/>
    <w:unhideWhenUsed/>
    <w:pPr>
      <w:spacing w:after="0" w:line="240" w:lineRule="auto"/>
    </w:pPr>
    <w:rPr>
      <w:sz w:val="20"/>
    </w:rPr>
  </w:style>
  <w:style w:type="character" w:styleId="859" w:customStyle="1">
    <w:name w:val="Текст концевой сноски Знак"/>
    <w:link w:val="858"/>
    <w:uiPriority w:val="99"/>
    <w:rPr>
      <w:sz w:val="20"/>
    </w:rPr>
  </w:style>
  <w:style w:type="character" w:styleId="860">
    <w:name w:val="endnote reference"/>
    <w:uiPriority w:val="99"/>
    <w:semiHidden/>
    <w:unhideWhenUsed/>
    <w:rPr>
      <w:vertAlign w:val="superscript"/>
    </w:rPr>
  </w:style>
  <w:style w:type="paragraph" w:styleId="861">
    <w:name w:val="toc 1"/>
    <w:basedOn w:val="674"/>
    <w:next w:val="674"/>
    <w:uiPriority w:val="39"/>
    <w:unhideWhenUsed/>
    <w:pPr>
      <w:spacing w:after="57"/>
    </w:pPr>
  </w:style>
  <w:style w:type="paragraph" w:styleId="862">
    <w:name w:val="toc 2"/>
    <w:basedOn w:val="674"/>
    <w:next w:val="674"/>
    <w:uiPriority w:val="39"/>
    <w:unhideWhenUsed/>
    <w:pPr>
      <w:ind w:left="283"/>
      <w:spacing w:after="57"/>
    </w:pPr>
  </w:style>
  <w:style w:type="paragraph" w:styleId="863">
    <w:name w:val="toc 3"/>
    <w:basedOn w:val="674"/>
    <w:next w:val="674"/>
    <w:uiPriority w:val="39"/>
    <w:unhideWhenUsed/>
    <w:pPr>
      <w:ind w:left="567"/>
      <w:spacing w:after="57"/>
    </w:pPr>
  </w:style>
  <w:style w:type="paragraph" w:styleId="864">
    <w:name w:val="toc 4"/>
    <w:basedOn w:val="674"/>
    <w:next w:val="674"/>
    <w:uiPriority w:val="39"/>
    <w:unhideWhenUsed/>
    <w:pPr>
      <w:ind w:left="850"/>
      <w:spacing w:after="57"/>
    </w:pPr>
  </w:style>
  <w:style w:type="paragraph" w:styleId="865">
    <w:name w:val="toc 5"/>
    <w:basedOn w:val="674"/>
    <w:next w:val="674"/>
    <w:uiPriority w:val="39"/>
    <w:unhideWhenUsed/>
    <w:pPr>
      <w:ind w:left="1134"/>
      <w:spacing w:after="57"/>
    </w:pPr>
  </w:style>
  <w:style w:type="paragraph" w:styleId="866">
    <w:name w:val="toc 6"/>
    <w:basedOn w:val="674"/>
    <w:next w:val="674"/>
    <w:uiPriority w:val="39"/>
    <w:unhideWhenUsed/>
    <w:pPr>
      <w:ind w:left="1417"/>
      <w:spacing w:after="57"/>
    </w:pPr>
  </w:style>
  <w:style w:type="paragraph" w:styleId="867">
    <w:name w:val="toc 7"/>
    <w:basedOn w:val="674"/>
    <w:next w:val="674"/>
    <w:uiPriority w:val="39"/>
    <w:unhideWhenUsed/>
    <w:pPr>
      <w:ind w:left="1701"/>
      <w:spacing w:after="57"/>
    </w:pPr>
  </w:style>
  <w:style w:type="paragraph" w:styleId="868">
    <w:name w:val="toc 8"/>
    <w:basedOn w:val="674"/>
    <w:next w:val="674"/>
    <w:uiPriority w:val="39"/>
    <w:unhideWhenUsed/>
    <w:pPr>
      <w:ind w:left="1984"/>
      <w:spacing w:after="57"/>
    </w:pPr>
  </w:style>
  <w:style w:type="paragraph" w:styleId="869">
    <w:name w:val="toc 9"/>
    <w:basedOn w:val="674"/>
    <w:next w:val="674"/>
    <w:uiPriority w:val="39"/>
    <w:unhideWhenUsed/>
    <w:pPr>
      <w:ind w:left="2268"/>
      <w:spacing w:after="57"/>
    </w:pPr>
  </w:style>
  <w:style w:type="paragraph" w:styleId="870">
    <w:name w:val="TOC Heading"/>
    <w:uiPriority w:val="39"/>
    <w:unhideWhenUsed/>
  </w:style>
  <w:style w:type="paragraph" w:styleId="871">
    <w:name w:val="table of figures"/>
    <w:basedOn w:val="674"/>
    <w:next w:val="674"/>
    <w:uiPriority w:val="99"/>
    <w:unhideWhenUsed/>
    <w:pPr>
      <w:spacing w:after="0"/>
    </w:pPr>
  </w:style>
  <w:style w:type="paragraph" w:styleId="872">
    <w:name w:val="No Spacing"/>
    <w:basedOn w:val="674"/>
    <w:uiPriority w:val="1"/>
    <w:qFormat/>
    <w:pPr>
      <w:spacing w:after="0" w:line="240" w:lineRule="auto"/>
    </w:pPr>
  </w:style>
  <w:style w:type="paragraph" w:styleId="873">
    <w:name w:val="List Paragraph"/>
    <w:basedOn w:val="674"/>
    <w:uiPriority w:val="34"/>
    <w:qFormat/>
    <w:pPr>
      <w:contextualSpacing/>
      <w:ind w:left="720"/>
    </w:pPr>
  </w:style>
  <w:style w:type="paragraph" w:styleId="874" w:customStyle="1">
    <w:name w:val="Подпись к таблице"/>
    <w:link w:val="879"/>
    <w:pPr>
      <w:spacing w:after="0" w:line="317" w:lineRule="exac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5"/>
      <w:szCs w:val="25"/>
      <w:lang w:eastAsia="ru-RU"/>
    </w:rPr>
  </w:style>
  <w:style w:type="character" w:styleId="875" w:customStyle="1">
    <w:name w:val="Основной текст + 12"/>
    <w:rPr>
      <w:rFonts w:ascii="Times New Roman" w:hAnsi="Times New Roman" w:eastAsia="Times New Roman" w:cs="Times New Roman"/>
      <w:b/>
      <w:bCs/>
      <w:i w:val="0"/>
      <w:iCs w:val="0"/>
      <w:smallCaps w:val="0"/>
      <w:strike w:val="0"/>
      <w:color w:val="000000"/>
      <w:spacing w:val="0"/>
      <w:position w:val="0"/>
      <w:sz w:val="25"/>
      <w:szCs w:val="25"/>
      <w:u w:val="none"/>
      <w:lang w:val="ru-RU"/>
    </w:rPr>
  </w:style>
  <w:style w:type="character" w:styleId="876" w:customStyle="1">
    <w:name w:val="Основной текст + 12;5 pt"/>
    <w:rPr>
      <w:rFonts w:ascii="Times New Roman" w:hAnsi="Times New Roman" w:eastAsia="Times New Roman" w:cs="Times New Roman"/>
      <w:b/>
      <w:bCs/>
      <w:color w:val="000000"/>
      <w:spacing w:val="0"/>
      <w:position w:val="0"/>
      <w:sz w:val="25"/>
      <w:szCs w:val="25"/>
      <w:u w:val="none"/>
      <w:lang w:val="ru-RU"/>
    </w:rPr>
  </w:style>
  <w:style w:type="table" w:styleId="877" w:customStyle="1">
    <w:name w:val="Сетка таблицы1"/>
    <w:uiPriority w:val="39"/>
    <w:pPr>
      <w:spacing w:after="0" w:line="240" w:lineRule="auto"/>
      <w:pBdr>
        <w:top w:val="none" w:color="000000" w:sz="4" w:space="0"/>
        <w:left w:val="none" w:color="000000" w:sz="4" w:space="0"/>
        <w:bottom w:val="none" w:color="000000" w:sz="4" w:space="0"/>
        <w:right w:val="none" w:color="000000" w:sz="4" w:space="0"/>
        <w:between w:val="none" w:color="000000" w:sz="4" w:space="0"/>
      </w:pBdr>
    </w:p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W w:w="0" w:type="auto"/>
    </w:tcPr>
  </w:style>
  <w:style w:type="paragraph" w:styleId="878" w:customStyle="1">
    <w:name w:val="Основной текст1"/>
    <w:pPr>
      <w:spacing w:after="0" w:line="240" w:lineRule="auto"/>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0"/>
      <w:szCs w:val="20"/>
      <w:lang w:eastAsia="ru-RU"/>
    </w:rPr>
  </w:style>
  <w:style w:type="character" w:styleId="879" w:customStyle="1">
    <w:name w:val="Подпись к таблице_"/>
    <w:link w:val="874"/>
    <w:rPr>
      <w:rFonts w:ascii="Times New Roman" w:hAnsi="Times New Roman" w:eastAsia="Times New Roman" w:cs="Times New Roman"/>
      <w:sz w:val="25"/>
      <w:szCs w:val="25"/>
      <w:shd w:val="clear" w:color="auto" w:fill="ffffff"/>
      <w:lang w:eastAsia="ru-RU"/>
    </w:rPr>
  </w:style>
  <w:style w:type="paragraph" w:styleId="880" w:customStyle="1">
    <w:name w:val="Абзац списка1"/>
    <w:uiPriority w:val="99"/>
    <w:pPr>
      <w:ind w:left="720"/>
      <w:spacing w:after="160" w:line="256" w:lineRule="auto"/>
      <w:tabs>
        <w:tab w:val="center" w:pos="7143" w:leader="none"/>
        <w:tab w:val="right" w:pos="14287" w:leader="none"/>
      </w:tabs>
      <w:pBdr>
        <w:top w:val="none" w:color="000000" w:sz="4" w:space="0"/>
        <w:left w:val="none" w:color="000000" w:sz="4" w:space="0"/>
        <w:bottom w:val="none" w:color="000000" w:sz="4" w:space="0"/>
        <w:right w:val="none" w:color="000000" w:sz="4" w:space="0"/>
        <w:between w:val="none" w:color="000000" w:sz="4" w:space="0"/>
      </w:pBdr>
    </w:pPr>
    <w:rPr>
      <w:rFonts w:ascii="Calibri" w:hAnsi="Calibri" w:eastAsia="Times New Roman" w:cs="Calibri"/>
    </w:rPr>
  </w:style>
  <w:style w:type="paragraph" w:styleId="881" w:customStyle="1">
    <w:name w:val="Основной текст с отступом 21"/>
    <w:uiPriority w:val="99"/>
    <w:pPr>
      <w:ind w:firstLine="709"/>
      <w:jc w:val="both"/>
      <w:spacing w:after="0" w:line="36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8"/>
      <w:szCs w:val="28"/>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gamaleeva@akzs.local</cp:lastModifiedBy>
  <cp:revision>161</cp:revision>
  <dcterms:created xsi:type="dcterms:W3CDTF">2025-12-26T07:15:00Z</dcterms:created>
  <dcterms:modified xsi:type="dcterms:W3CDTF">2026-03-27T06:33:18Z</dcterms:modified>
</cp:coreProperties>
</file>